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C8" w:rsidRDefault="00DB73C8" w:rsidP="00DB73C8">
      <w:pPr>
        <w:keepNext/>
        <w:keepLines/>
        <w:ind w:firstLine="709"/>
        <w:jc w:val="center"/>
        <w:rPr>
          <w:sz w:val="28"/>
        </w:rPr>
      </w:pPr>
    </w:p>
    <w:p w:rsidR="00DB73C8" w:rsidRDefault="00DB73C8" w:rsidP="00DB73C8">
      <w:pPr>
        <w:jc w:val="center"/>
        <w:rPr>
          <w:b/>
          <w:sz w:val="26"/>
          <w:szCs w:val="26"/>
        </w:rPr>
      </w:pPr>
    </w:p>
    <w:p w:rsidR="00DB73C8" w:rsidRDefault="00DB73C8" w:rsidP="00DB73C8">
      <w:pPr>
        <w:jc w:val="center"/>
        <w:rPr>
          <w:b/>
          <w:sz w:val="26"/>
          <w:szCs w:val="26"/>
        </w:rPr>
      </w:pPr>
    </w:p>
    <w:p w:rsidR="00DB73C8" w:rsidRPr="009D1101" w:rsidRDefault="00DB73C8" w:rsidP="00DB73C8">
      <w:pPr>
        <w:jc w:val="center"/>
        <w:rPr>
          <w:b/>
          <w:sz w:val="26"/>
          <w:szCs w:val="26"/>
        </w:rPr>
      </w:pPr>
      <w:r w:rsidRPr="009D1101">
        <w:rPr>
          <w:b/>
          <w:sz w:val="26"/>
          <w:szCs w:val="26"/>
        </w:rPr>
        <w:t>АДМИНИСТРАЦИ</w:t>
      </w:r>
      <w:r>
        <w:rPr>
          <w:b/>
          <w:sz w:val="26"/>
          <w:szCs w:val="26"/>
        </w:rPr>
        <w:t>Я</w:t>
      </w:r>
      <w:r w:rsidRPr="009D1101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ЛЮМПАНУРСКОГО </w:t>
      </w:r>
      <w:r w:rsidRPr="009D1101">
        <w:rPr>
          <w:b/>
          <w:sz w:val="26"/>
          <w:szCs w:val="26"/>
        </w:rPr>
        <w:t>СЕЛЬСКОГО  ПОСЕЛЕНИЯ</w:t>
      </w:r>
    </w:p>
    <w:p w:rsidR="00DB73C8" w:rsidRPr="009D1101" w:rsidRDefault="00DB73C8" w:rsidP="00DB73C8">
      <w:pPr>
        <w:jc w:val="center"/>
        <w:rPr>
          <w:b/>
          <w:sz w:val="26"/>
          <w:szCs w:val="26"/>
        </w:rPr>
      </w:pPr>
      <w:r w:rsidRPr="009D1101">
        <w:rPr>
          <w:b/>
          <w:sz w:val="26"/>
          <w:szCs w:val="26"/>
        </w:rPr>
        <w:t>САНЧУРСКОГО  РАЙОНА  КИРОВСКОЙ  ОБЛАСТИ</w:t>
      </w:r>
    </w:p>
    <w:p w:rsidR="00DB73C8" w:rsidRPr="002B2B8A" w:rsidRDefault="00DB73C8" w:rsidP="00DB73C8">
      <w:pPr>
        <w:shd w:val="clear" w:color="auto" w:fill="FFFFFF"/>
        <w:ind w:left="19"/>
        <w:rPr>
          <w:b/>
          <w:bCs/>
          <w:color w:val="000000"/>
          <w:sz w:val="36"/>
          <w:szCs w:val="36"/>
        </w:rPr>
      </w:pPr>
    </w:p>
    <w:p w:rsidR="00DB73C8" w:rsidRDefault="00DB73C8" w:rsidP="00DB73C8">
      <w:pPr>
        <w:jc w:val="center"/>
        <w:rPr>
          <w:b/>
          <w:bCs/>
          <w:color w:val="000000"/>
          <w:sz w:val="26"/>
          <w:szCs w:val="28"/>
        </w:rPr>
      </w:pPr>
      <w:r w:rsidRPr="004B0167">
        <w:rPr>
          <w:b/>
          <w:bCs/>
          <w:color w:val="000000"/>
          <w:sz w:val="26"/>
          <w:szCs w:val="28"/>
        </w:rPr>
        <w:t>ПОСТАНОВЛЕНИЕ</w:t>
      </w:r>
    </w:p>
    <w:p w:rsidR="00DB73C8" w:rsidRPr="00495A82" w:rsidRDefault="00DB73C8" w:rsidP="00DB73C8">
      <w:pPr>
        <w:rPr>
          <w:sz w:val="26"/>
          <w:szCs w:val="28"/>
        </w:rPr>
      </w:pPr>
    </w:p>
    <w:p w:rsidR="00DB73C8" w:rsidRDefault="00DB73C8" w:rsidP="00DB73C8">
      <w:pPr>
        <w:jc w:val="center"/>
        <w:rPr>
          <w:color w:val="000000"/>
          <w:sz w:val="26"/>
          <w:szCs w:val="28"/>
        </w:rPr>
      </w:pPr>
      <w:r w:rsidRPr="004B0167">
        <w:rPr>
          <w:color w:val="000000"/>
          <w:spacing w:val="3"/>
          <w:sz w:val="26"/>
          <w:szCs w:val="28"/>
        </w:rPr>
        <w:t xml:space="preserve">от </w:t>
      </w:r>
      <w:r>
        <w:rPr>
          <w:color w:val="000000"/>
          <w:spacing w:val="3"/>
          <w:sz w:val="26"/>
          <w:szCs w:val="28"/>
        </w:rPr>
        <w:t xml:space="preserve"> 30</w:t>
      </w:r>
      <w:r w:rsidRPr="004B0167">
        <w:rPr>
          <w:color w:val="000000"/>
          <w:spacing w:val="3"/>
          <w:sz w:val="26"/>
          <w:szCs w:val="28"/>
        </w:rPr>
        <w:t>.</w:t>
      </w:r>
      <w:r>
        <w:rPr>
          <w:color w:val="000000"/>
          <w:spacing w:val="3"/>
          <w:sz w:val="26"/>
          <w:szCs w:val="28"/>
        </w:rPr>
        <w:t>11</w:t>
      </w:r>
      <w:r w:rsidRPr="004B0167">
        <w:rPr>
          <w:color w:val="000000"/>
          <w:spacing w:val="3"/>
          <w:sz w:val="26"/>
          <w:szCs w:val="28"/>
        </w:rPr>
        <w:t>.20</w:t>
      </w:r>
      <w:r>
        <w:rPr>
          <w:color w:val="000000"/>
          <w:spacing w:val="3"/>
          <w:sz w:val="26"/>
          <w:szCs w:val="28"/>
        </w:rPr>
        <w:t>10</w:t>
      </w:r>
      <w:r w:rsidRPr="004B0167">
        <w:rPr>
          <w:color w:val="000000"/>
          <w:spacing w:val="3"/>
          <w:sz w:val="26"/>
          <w:szCs w:val="28"/>
        </w:rPr>
        <w:t xml:space="preserve">     №</w:t>
      </w:r>
      <w:r>
        <w:rPr>
          <w:color w:val="000000"/>
          <w:spacing w:val="3"/>
          <w:sz w:val="26"/>
          <w:szCs w:val="28"/>
        </w:rPr>
        <w:t xml:space="preserve"> 37</w:t>
      </w:r>
    </w:p>
    <w:p w:rsidR="00DB73C8" w:rsidRPr="00E54C64" w:rsidRDefault="00DB73C8" w:rsidP="00DB73C8">
      <w:pPr>
        <w:jc w:val="center"/>
        <w:rPr>
          <w:sz w:val="26"/>
        </w:rPr>
      </w:pPr>
      <w:proofErr w:type="spellStart"/>
      <w:r w:rsidRPr="004B0167">
        <w:rPr>
          <w:color w:val="000000"/>
          <w:spacing w:val="17"/>
          <w:sz w:val="26"/>
        </w:rPr>
        <w:t>с</w:t>
      </w:r>
      <w:proofErr w:type="gramStart"/>
      <w:r w:rsidRPr="004B0167">
        <w:rPr>
          <w:color w:val="000000"/>
          <w:spacing w:val="17"/>
          <w:sz w:val="26"/>
        </w:rPr>
        <w:t>.</w:t>
      </w:r>
      <w:r>
        <w:rPr>
          <w:color w:val="000000"/>
          <w:spacing w:val="17"/>
          <w:sz w:val="26"/>
        </w:rPr>
        <w:t>Л</w:t>
      </w:r>
      <w:proofErr w:type="gramEnd"/>
      <w:r>
        <w:rPr>
          <w:color w:val="000000"/>
          <w:spacing w:val="17"/>
          <w:sz w:val="26"/>
        </w:rPr>
        <w:t>юмпанур</w:t>
      </w:r>
      <w:proofErr w:type="spellEnd"/>
    </w:p>
    <w:p w:rsidR="00DB73C8" w:rsidRPr="00140382" w:rsidRDefault="00DB73C8" w:rsidP="00DB73C8">
      <w:pPr>
        <w:ind w:right="-1"/>
        <w:jc w:val="center"/>
        <w:rPr>
          <w:sz w:val="26"/>
        </w:rPr>
      </w:pPr>
    </w:p>
    <w:p w:rsidR="00DB73C8" w:rsidRPr="00140382" w:rsidRDefault="00DB73C8" w:rsidP="00DB73C8">
      <w:pPr>
        <w:ind w:right="-1"/>
        <w:jc w:val="center"/>
        <w:rPr>
          <w:b/>
          <w:sz w:val="26"/>
        </w:rPr>
      </w:pPr>
    </w:p>
    <w:p w:rsidR="00DB73C8" w:rsidRDefault="00DB73C8" w:rsidP="00DB73C8">
      <w:pPr>
        <w:spacing w:after="720" w:line="240" w:lineRule="atLeast"/>
        <w:jc w:val="center"/>
        <w:rPr>
          <w:rStyle w:val="apple-style-span"/>
          <w:b/>
          <w:sz w:val="26"/>
          <w:szCs w:val="28"/>
        </w:rPr>
      </w:pPr>
      <w:r w:rsidRPr="00140382">
        <w:rPr>
          <w:rStyle w:val="apple-style-span"/>
          <w:b/>
          <w:sz w:val="26"/>
          <w:szCs w:val="28"/>
        </w:rPr>
        <w:t xml:space="preserve">Об утверждении Порядка проведения антикоррупционной экспертизы нормативных правовых актов и проектов нормативных правовых актов администрации </w:t>
      </w:r>
      <w:r>
        <w:rPr>
          <w:rStyle w:val="apple-style-span"/>
          <w:b/>
          <w:sz w:val="26"/>
          <w:szCs w:val="28"/>
        </w:rPr>
        <w:t xml:space="preserve">Люмпанурского </w:t>
      </w:r>
      <w:r w:rsidRPr="00140382">
        <w:rPr>
          <w:rStyle w:val="apple-style-span"/>
          <w:b/>
          <w:sz w:val="26"/>
          <w:szCs w:val="28"/>
        </w:rPr>
        <w:t>сельского поселения.</w:t>
      </w:r>
    </w:p>
    <w:p w:rsidR="00DB73C8" w:rsidRPr="00140382" w:rsidRDefault="00DB73C8" w:rsidP="00DB73C8">
      <w:pPr>
        <w:shd w:val="clear" w:color="auto" w:fill="FFFFFF"/>
        <w:ind w:firstLine="720"/>
        <w:jc w:val="both"/>
        <w:rPr>
          <w:color w:val="666666"/>
          <w:spacing w:val="-4"/>
          <w:sz w:val="26"/>
          <w:szCs w:val="28"/>
        </w:rPr>
      </w:pPr>
      <w:proofErr w:type="gramStart"/>
      <w:r w:rsidRPr="00140382">
        <w:rPr>
          <w:rStyle w:val="apple-style-span"/>
          <w:color w:val="000000"/>
          <w:spacing w:val="-4"/>
          <w:sz w:val="26"/>
          <w:szCs w:val="28"/>
        </w:rPr>
        <w:t>В  соответствии  с  федеральными  законами  от  25.12.2008  № 273-ФЗ «О противодействии коррупции», от 17.07.2009 № 172-ФЗ  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Законом Кировской области от 30.04.2009 № 365-ЗО «О противодействии коррупции в Кировской области», постановлением Правительства Кировской области от</w:t>
      </w:r>
      <w:proofErr w:type="gramEnd"/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28.04.2009 № 9/94 «О мерах по противодействию коррупции в Кировской области» администрация </w:t>
      </w:r>
      <w:r>
        <w:rPr>
          <w:rStyle w:val="apple-style-span"/>
          <w:color w:val="000000"/>
          <w:spacing w:val="-4"/>
          <w:sz w:val="26"/>
          <w:szCs w:val="28"/>
        </w:rPr>
        <w:t xml:space="preserve">Люмпанурского </w:t>
      </w:r>
      <w:r w:rsidRPr="00140382">
        <w:rPr>
          <w:rStyle w:val="apple-style-span"/>
          <w:color w:val="000000"/>
          <w:spacing w:val="-4"/>
          <w:sz w:val="26"/>
          <w:szCs w:val="28"/>
        </w:rPr>
        <w:t>сельского поселения Санчурского района Кировской области ПОСТАНОВЛЯЕТ:</w:t>
      </w:r>
    </w:p>
    <w:p w:rsidR="00DB73C8" w:rsidRPr="00140382" w:rsidRDefault="00DB73C8" w:rsidP="00DB73C8">
      <w:pPr>
        <w:shd w:val="clear" w:color="auto" w:fill="FFFFFF"/>
        <w:ind w:firstLine="720"/>
        <w:jc w:val="both"/>
        <w:rPr>
          <w:color w:val="666666"/>
          <w:spacing w:val="-4"/>
          <w:sz w:val="26"/>
          <w:szCs w:val="28"/>
        </w:rPr>
      </w:pPr>
      <w:r w:rsidRPr="00140382">
        <w:rPr>
          <w:rStyle w:val="apple-style-span"/>
          <w:color w:val="000000"/>
          <w:spacing w:val="-4"/>
          <w:sz w:val="26"/>
          <w:szCs w:val="28"/>
        </w:rPr>
        <w:t xml:space="preserve">1. Утвердить Порядок проведения антикоррупционной экспертизы нормативных правовых актов и проектов нормативных правовых актов администрации </w:t>
      </w:r>
      <w:r>
        <w:rPr>
          <w:rStyle w:val="apple-style-span"/>
          <w:color w:val="000000"/>
          <w:spacing w:val="-4"/>
          <w:sz w:val="26"/>
          <w:szCs w:val="28"/>
        </w:rPr>
        <w:t>Люмпанурского</w:t>
      </w:r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сельского поселения</w:t>
      </w:r>
      <w:proofErr w:type="gramStart"/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.</w:t>
      </w:r>
      <w:proofErr w:type="gramEnd"/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Прилагается.</w:t>
      </w:r>
    </w:p>
    <w:p w:rsidR="00DB73C8" w:rsidRPr="00140382" w:rsidRDefault="00DB73C8" w:rsidP="00DB73C8">
      <w:pPr>
        <w:shd w:val="clear" w:color="auto" w:fill="FFFFFF"/>
        <w:ind w:firstLine="720"/>
        <w:jc w:val="both"/>
        <w:rPr>
          <w:color w:val="666666"/>
          <w:spacing w:val="-4"/>
          <w:sz w:val="26"/>
          <w:szCs w:val="28"/>
        </w:rPr>
      </w:pPr>
      <w:r w:rsidRPr="00140382">
        <w:rPr>
          <w:rStyle w:val="apple-style-span"/>
          <w:color w:val="000000"/>
          <w:spacing w:val="-4"/>
          <w:sz w:val="26"/>
          <w:szCs w:val="28"/>
        </w:rPr>
        <w:t xml:space="preserve">2. Специалисту администрации </w:t>
      </w:r>
      <w:r>
        <w:rPr>
          <w:rStyle w:val="apple-style-span"/>
          <w:color w:val="000000"/>
          <w:spacing w:val="-4"/>
          <w:sz w:val="26"/>
          <w:szCs w:val="28"/>
        </w:rPr>
        <w:t>Люмпанурского</w:t>
      </w:r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сельского поселения </w:t>
      </w:r>
      <w:r>
        <w:rPr>
          <w:rStyle w:val="apple-style-span"/>
          <w:color w:val="000000"/>
          <w:spacing w:val="-4"/>
          <w:sz w:val="26"/>
          <w:szCs w:val="28"/>
        </w:rPr>
        <w:t xml:space="preserve">по общим вопросам </w:t>
      </w:r>
      <w:bookmarkStart w:id="0" w:name="_GoBack"/>
      <w:bookmarkEnd w:id="0"/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довести настоящее постановление до сведения сотрудников администрации поселения.</w:t>
      </w:r>
    </w:p>
    <w:p w:rsidR="00DB73C8" w:rsidRPr="00140382" w:rsidRDefault="00DB73C8" w:rsidP="00DB73C8">
      <w:pPr>
        <w:shd w:val="clear" w:color="auto" w:fill="FFFFFF"/>
        <w:ind w:firstLine="720"/>
        <w:jc w:val="both"/>
        <w:rPr>
          <w:color w:val="666666"/>
          <w:spacing w:val="-4"/>
          <w:sz w:val="26"/>
          <w:szCs w:val="28"/>
        </w:rPr>
      </w:pPr>
      <w:r w:rsidRPr="00140382">
        <w:rPr>
          <w:rStyle w:val="apple-style-span"/>
          <w:color w:val="000000"/>
          <w:spacing w:val="-4"/>
          <w:sz w:val="26"/>
          <w:szCs w:val="28"/>
        </w:rPr>
        <w:t xml:space="preserve">3. Обнародовать данное постановление путем вывешивания его текста на стенде в администрации </w:t>
      </w:r>
      <w:r>
        <w:rPr>
          <w:rStyle w:val="apple-style-span"/>
          <w:color w:val="000000"/>
          <w:spacing w:val="-4"/>
          <w:sz w:val="26"/>
          <w:szCs w:val="28"/>
        </w:rPr>
        <w:t>Люмпанурского</w:t>
      </w:r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сельского поселения.</w:t>
      </w:r>
    </w:p>
    <w:p w:rsidR="00DB73C8" w:rsidRPr="00140382" w:rsidRDefault="00DB73C8" w:rsidP="00DB73C8">
      <w:pPr>
        <w:shd w:val="clear" w:color="auto" w:fill="FFFFFF"/>
        <w:ind w:firstLine="720"/>
        <w:jc w:val="both"/>
        <w:rPr>
          <w:color w:val="666666"/>
          <w:spacing w:val="-4"/>
          <w:sz w:val="26"/>
          <w:szCs w:val="28"/>
        </w:rPr>
      </w:pPr>
      <w:r w:rsidRPr="00140382">
        <w:rPr>
          <w:rStyle w:val="apple-style-span"/>
          <w:color w:val="000000"/>
          <w:spacing w:val="-4"/>
          <w:sz w:val="26"/>
          <w:szCs w:val="28"/>
        </w:rPr>
        <w:t xml:space="preserve">4. </w:t>
      </w:r>
      <w:proofErr w:type="gramStart"/>
      <w:r w:rsidRPr="00140382">
        <w:rPr>
          <w:rStyle w:val="apple-style-span"/>
          <w:color w:val="000000"/>
          <w:spacing w:val="-4"/>
          <w:sz w:val="26"/>
          <w:szCs w:val="28"/>
        </w:rPr>
        <w:t>Контроль за</w:t>
      </w:r>
      <w:proofErr w:type="gramEnd"/>
      <w:r w:rsidRPr="00140382">
        <w:rPr>
          <w:rStyle w:val="apple-style-span"/>
          <w:color w:val="000000"/>
          <w:spacing w:val="-4"/>
          <w:sz w:val="26"/>
          <w:szCs w:val="28"/>
        </w:rPr>
        <w:t xml:space="preserve"> выполнением настоящего постановления оставляю за собой.</w:t>
      </w:r>
    </w:p>
    <w:p w:rsidR="00DB73C8" w:rsidRDefault="00DB73C8" w:rsidP="00DB73C8">
      <w:pPr>
        <w:pStyle w:val="a4"/>
        <w:tabs>
          <w:tab w:val="left" w:pos="0"/>
        </w:tabs>
      </w:pPr>
      <w:r w:rsidRPr="00A93C05">
        <w:tab/>
      </w:r>
    </w:p>
    <w:p w:rsidR="00DB73C8" w:rsidRDefault="00DB73C8" w:rsidP="00DB73C8">
      <w:pPr>
        <w:pStyle w:val="a4"/>
        <w:tabs>
          <w:tab w:val="left" w:pos="0"/>
        </w:tabs>
      </w:pPr>
    </w:p>
    <w:p w:rsidR="00DB73C8" w:rsidRPr="00A93C05" w:rsidRDefault="00DB73C8" w:rsidP="00DB73C8">
      <w:pPr>
        <w:pStyle w:val="a4"/>
        <w:tabs>
          <w:tab w:val="left" w:pos="0"/>
        </w:tabs>
      </w:pPr>
    </w:p>
    <w:p w:rsidR="00DB73C8" w:rsidRPr="00140382" w:rsidRDefault="00DB73C8" w:rsidP="00DB73C8">
      <w:pPr>
        <w:shd w:val="clear" w:color="auto" w:fill="FFFFFF"/>
        <w:spacing w:line="322" w:lineRule="exact"/>
        <w:ind w:right="-41"/>
        <w:jc w:val="both"/>
        <w:rPr>
          <w:spacing w:val="-3"/>
          <w:sz w:val="26"/>
        </w:rPr>
      </w:pPr>
      <w:r w:rsidRPr="00140382">
        <w:rPr>
          <w:spacing w:val="-3"/>
          <w:sz w:val="26"/>
        </w:rPr>
        <w:t xml:space="preserve">Заместитель главы администрации </w:t>
      </w:r>
    </w:p>
    <w:p w:rsidR="00DB73C8" w:rsidRPr="00140382" w:rsidRDefault="00DB73C8" w:rsidP="00DB73C8">
      <w:pPr>
        <w:shd w:val="clear" w:color="auto" w:fill="FFFFFF"/>
        <w:spacing w:line="322" w:lineRule="exact"/>
        <w:ind w:right="-41"/>
        <w:jc w:val="both"/>
        <w:rPr>
          <w:spacing w:val="-3"/>
          <w:sz w:val="26"/>
        </w:rPr>
      </w:pPr>
      <w:r w:rsidRPr="00140382">
        <w:rPr>
          <w:spacing w:val="-3"/>
          <w:sz w:val="26"/>
        </w:rPr>
        <w:t xml:space="preserve">Люмпанурского сельского поселения                                                  </w:t>
      </w:r>
      <w:proofErr w:type="spellStart"/>
      <w:r w:rsidRPr="00140382">
        <w:rPr>
          <w:spacing w:val="-3"/>
          <w:sz w:val="26"/>
        </w:rPr>
        <w:t>Е.Б.Смирнова</w:t>
      </w:r>
      <w:proofErr w:type="spellEnd"/>
    </w:p>
    <w:p w:rsidR="00DB73C8" w:rsidRDefault="00DB73C8" w:rsidP="00DB73C8">
      <w:pPr>
        <w:pStyle w:val="a4"/>
      </w:pPr>
      <w:r w:rsidRPr="00A93C05">
        <w:tab/>
      </w:r>
      <w:r w:rsidRPr="00A93C05">
        <w:tab/>
      </w:r>
      <w:r w:rsidRPr="00A93C05">
        <w:tab/>
      </w:r>
      <w:r w:rsidRPr="00A93C05">
        <w:tab/>
      </w:r>
      <w:r w:rsidRPr="00A93C05">
        <w:tab/>
      </w:r>
    </w:p>
    <w:p w:rsidR="00DB73C8" w:rsidRDefault="00DB73C8" w:rsidP="00DB73C8">
      <w:pPr>
        <w:pStyle w:val="a4"/>
      </w:pPr>
    </w:p>
    <w:p w:rsidR="00DB73C8" w:rsidRDefault="00DB73C8" w:rsidP="00DB73C8">
      <w:pPr>
        <w:pStyle w:val="a4"/>
      </w:pPr>
    </w:p>
    <w:p w:rsidR="00DB73C8" w:rsidRDefault="00DB73C8" w:rsidP="00DB73C8">
      <w:pPr>
        <w:pStyle w:val="a4"/>
      </w:pPr>
    </w:p>
    <w:p w:rsidR="00DB73C8" w:rsidRDefault="00DB73C8" w:rsidP="00DB73C8">
      <w:pPr>
        <w:pStyle w:val="a4"/>
      </w:pPr>
    </w:p>
    <w:p w:rsidR="00DB73C8" w:rsidRDefault="00DB73C8" w:rsidP="00DB73C8">
      <w:pPr>
        <w:pStyle w:val="a4"/>
      </w:pPr>
    </w:p>
    <w:p w:rsidR="00DB73C8" w:rsidRDefault="00DB73C8" w:rsidP="00DB73C8">
      <w:pPr>
        <w:pStyle w:val="a4"/>
      </w:pPr>
    </w:p>
    <w:p w:rsidR="00DB73C8" w:rsidRDefault="00DB73C8" w:rsidP="00DB73C8">
      <w:pPr>
        <w:pStyle w:val="a4"/>
      </w:pPr>
    </w:p>
    <w:p w:rsidR="00DB73C8" w:rsidRPr="000A6F4B" w:rsidRDefault="00DB73C8" w:rsidP="00DB73C8">
      <w:pPr>
        <w:tabs>
          <w:tab w:val="left" w:pos="3255"/>
        </w:tabs>
        <w:spacing w:line="240" w:lineRule="atLeast"/>
        <w:ind w:left="5760"/>
        <w:rPr>
          <w:rStyle w:val="apple-style-span"/>
          <w:spacing w:val="-3"/>
          <w:sz w:val="26"/>
          <w:szCs w:val="27"/>
        </w:rPr>
      </w:pPr>
      <w:r w:rsidRPr="000A6F4B">
        <w:rPr>
          <w:rStyle w:val="apple-style-span"/>
          <w:spacing w:val="-3"/>
          <w:sz w:val="26"/>
          <w:szCs w:val="27"/>
        </w:rPr>
        <w:t>УТВЕРЖДЕН</w:t>
      </w:r>
    </w:p>
    <w:p w:rsidR="00DB73C8" w:rsidRPr="000A6F4B" w:rsidRDefault="00DB73C8" w:rsidP="00DB73C8">
      <w:pPr>
        <w:tabs>
          <w:tab w:val="left" w:pos="3255"/>
        </w:tabs>
        <w:spacing w:line="240" w:lineRule="atLeast"/>
        <w:ind w:left="5760"/>
        <w:rPr>
          <w:rStyle w:val="apple-style-span"/>
          <w:spacing w:val="-3"/>
          <w:sz w:val="26"/>
          <w:szCs w:val="27"/>
        </w:rPr>
      </w:pPr>
      <w:r w:rsidRPr="000A6F4B">
        <w:rPr>
          <w:rStyle w:val="apple-style-span"/>
          <w:spacing w:val="-3"/>
          <w:sz w:val="26"/>
          <w:szCs w:val="27"/>
        </w:rPr>
        <w:t>Постановлением администрации</w:t>
      </w:r>
    </w:p>
    <w:p w:rsidR="00DB73C8" w:rsidRPr="000A6F4B" w:rsidRDefault="00DB73C8" w:rsidP="00DB73C8">
      <w:pPr>
        <w:tabs>
          <w:tab w:val="left" w:pos="3255"/>
        </w:tabs>
        <w:spacing w:line="240" w:lineRule="atLeast"/>
        <w:ind w:left="5760"/>
        <w:rPr>
          <w:rStyle w:val="apple-style-span"/>
          <w:spacing w:val="-3"/>
          <w:sz w:val="26"/>
          <w:szCs w:val="27"/>
        </w:rPr>
      </w:pPr>
      <w:r>
        <w:rPr>
          <w:rStyle w:val="apple-style-span"/>
          <w:spacing w:val="-3"/>
          <w:sz w:val="26"/>
          <w:szCs w:val="27"/>
        </w:rPr>
        <w:t xml:space="preserve">Люмпанурского </w:t>
      </w:r>
      <w:r w:rsidRPr="000A6F4B">
        <w:rPr>
          <w:rStyle w:val="apple-style-span"/>
          <w:spacing w:val="-3"/>
          <w:sz w:val="26"/>
          <w:szCs w:val="27"/>
        </w:rPr>
        <w:t>сельского поселения от 30.11.2010 №37</w:t>
      </w:r>
    </w:p>
    <w:p w:rsidR="00DB73C8" w:rsidRPr="000A6F4B" w:rsidRDefault="00DB73C8" w:rsidP="00DB73C8">
      <w:pPr>
        <w:spacing w:line="240" w:lineRule="atLeast"/>
        <w:jc w:val="center"/>
        <w:rPr>
          <w:rStyle w:val="apple-style-span"/>
          <w:spacing w:val="-3"/>
          <w:sz w:val="26"/>
          <w:szCs w:val="27"/>
        </w:rPr>
      </w:pPr>
    </w:p>
    <w:p w:rsidR="00DB73C8" w:rsidRPr="000A6F4B" w:rsidRDefault="00DB73C8" w:rsidP="00DB73C8">
      <w:pPr>
        <w:spacing w:line="240" w:lineRule="atLeast"/>
        <w:jc w:val="center"/>
        <w:rPr>
          <w:rStyle w:val="apple-style-span"/>
          <w:spacing w:val="-3"/>
          <w:sz w:val="26"/>
          <w:szCs w:val="27"/>
        </w:rPr>
      </w:pPr>
      <w:r w:rsidRPr="000A6F4B">
        <w:rPr>
          <w:rStyle w:val="apple-style-span"/>
          <w:spacing w:val="-3"/>
          <w:sz w:val="26"/>
          <w:szCs w:val="27"/>
        </w:rPr>
        <w:t>ПОРЯДОК</w:t>
      </w:r>
    </w:p>
    <w:p w:rsidR="00DB73C8" w:rsidRPr="000A6F4B" w:rsidRDefault="00DB73C8" w:rsidP="00DB73C8">
      <w:pPr>
        <w:spacing w:line="240" w:lineRule="atLeast"/>
        <w:jc w:val="center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проведения антикоррупционной экспертизы нормативных правовых актов </w:t>
      </w:r>
    </w:p>
    <w:p w:rsidR="00DB73C8" w:rsidRPr="000A6F4B" w:rsidRDefault="00DB73C8" w:rsidP="00DB73C8">
      <w:pPr>
        <w:spacing w:line="240" w:lineRule="atLeast"/>
        <w:jc w:val="center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и проектов нормативных правовых актов администрации Люмпанурского сельского поселения Санчурского района Кировской области.</w:t>
      </w:r>
    </w:p>
    <w:p w:rsidR="00DB73C8" w:rsidRPr="000A6F4B" w:rsidRDefault="00DB73C8" w:rsidP="00DB73C8">
      <w:pPr>
        <w:spacing w:after="120"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1. Общие положения</w:t>
      </w:r>
    </w:p>
    <w:p w:rsidR="00DB73C8" w:rsidRPr="000A6F4B" w:rsidRDefault="00DB73C8" w:rsidP="00DB73C8">
      <w:pPr>
        <w:spacing w:line="360" w:lineRule="atLeast"/>
        <w:ind w:firstLine="708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1.1.   Настоящий Порядок проведения антикоррупционной экспертизы нормативных правовых актов и проектов нормативных правовых актов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Люмпанурской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сельской Думы</w:t>
      </w:r>
      <w:proofErr w:type="gramStart"/>
      <w:r w:rsidRPr="000A6F4B">
        <w:rPr>
          <w:rStyle w:val="apple-style-span"/>
          <w:spacing w:val="-3"/>
          <w:sz w:val="26"/>
          <w:szCs w:val="27"/>
        </w:rPr>
        <w:t xml:space="preserve"> ,</w:t>
      </w:r>
      <w:proofErr w:type="gramEnd"/>
      <w:r w:rsidRPr="000A6F4B">
        <w:rPr>
          <w:rStyle w:val="apple-style-span"/>
          <w:spacing w:val="-3"/>
          <w:sz w:val="26"/>
          <w:szCs w:val="27"/>
        </w:rPr>
        <w:t xml:space="preserve">главы Люмпанурского сельского поселения, администрации  Люмпанурского сельского поселения Санчурского района Кировской области (далее – Порядок) определяет процедуру проведения антикоррупционной экспертизы нормативных правовых актов и проектов нормативных правовых актов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Люмпанурской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сельской Думы ,главы Люмпанурского сельского поселения,  администрации Люмпанурского сельского поселения Санчурского района Кировской области (далее – администрация поселения) в целях выявления в них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коррупциогенных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факторов и их последующего устранения.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1.2.   Антикоррупционной экспертизе подлежат принятые нормативные правовые акты 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Люмпанурской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сельской Думы</w:t>
      </w:r>
      <w:proofErr w:type="gramStart"/>
      <w:r w:rsidRPr="000A6F4B">
        <w:rPr>
          <w:rStyle w:val="apple-style-span"/>
          <w:spacing w:val="-3"/>
          <w:sz w:val="26"/>
          <w:szCs w:val="27"/>
        </w:rPr>
        <w:t xml:space="preserve"> ,</w:t>
      </w:r>
      <w:proofErr w:type="gramEnd"/>
      <w:r w:rsidRPr="000A6F4B">
        <w:rPr>
          <w:rStyle w:val="apple-style-span"/>
          <w:spacing w:val="-3"/>
          <w:sz w:val="26"/>
          <w:szCs w:val="27"/>
        </w:rPr>
        <w:t xml:space="preserve">главы Люмпанурского сельского поселения, администрации поселения  и проекты нормативных правовых актов  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Люмпанурской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сельской Думы ,главы Люмпанурского сельского поселения, администрации  Люмпанурского сельского поселения, затрагивающие права, свободы и обязанности человека и гражданина, устанавливающие правовой статус организаций или имеющие межведомственный характер, связанные с распределением бюджетных средств, управлением и распоряжением объектами муниципальной собственности, размещением муниципального заказа, устанавливающие порядок (правила) осуществления разрешительных или контрольных процедур.     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1.3. Целью антикоррупционной экспертизы является выявление и последующее устранение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коррупциогенных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факторов в нормативных правовых актах и в проектах нормативных правовых актов администрации поселения.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1.4.   При проведении антикоррупционной экспертизы администрация поселения руководствуется Конституцией Российской Федерации, федеральными конституционными законами, федеральными законами, нормативными правовыми </w:t>
      </w:r>
      <w:r w:rsidRPr="000A6F4B">
        <w:rPr>
          <w:rStyle w:val="apple-style-span"/>
          <w:spacing w:val="-3"/>
          <w:sz w:val="26"/>
          <w:szCs w:val="27"/>
        </w:rPr>
        <w:lastRenderedPageBreak/>
        <w:t>Президента Российской, Правительства Российской Федерации, законами Кировской области, нормативными правовыми актами Правительства Кировской области и настоящим Порядком.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1.5.   Антикоррупционная экспертиза проводится согласно Правилам проведения антикоррупционной экспертизы нормативных правовых актов и проектов нормативных правовых актов, и методике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96. </w:t>
      </w:r>
    </w:p>
    <w:p w:rsidR="00DB73C8" w:rsidRPr="000A6F4B" w:rsidRDefault="00DB73C8" w:rsidP="00DB73C8">
      <w:pPr>
        <w:spacing w:before="120" w:after="120" w:line="360" w:lineRule="atLeast"/>
        <w:ind w:left="709" w:hanging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         2.      Проведение антикоррупционной </w:t>
      </w:r>
      <w:proofErr w:type="gramStart"/>
      <w:r w:rsidRPr="000A6F4B">
        <w:rPr>
          <w:rStyle w:val="apple-style-span"/>
          <w:spacing w:val="-3"/>
          <w:sz w:val="26"/>
          <w:szCs w:val="27"/>
        </w:rPr>
        <w:t>экспертизы проектов нормативных правовых актов администрации поселения</w:t>
      </w:r>
      <w:proofErr w:type="gramEnd"/>
      <w:r w:rsidRPr="000A6F4B">
        <w:rPr>
          <w:rStyle w:val="apple-style-span"/>
          <w:spacing w:val="-3"/>
          <w:sz w:val="26"/>
          <w:szCs w:val="27"/>
        </w:rPr>
        <w:t xml:space="preserve"> </w:t>
      </w:r>
    </w:p>
    <w:p w:rsidR="00DB73C8" w:rsidRPr="000A6F4B" w:rsidRDefault="00DB73C8" w:rsidP="00DB73C8">
      <w:pPr>
        <w:spacing w:line="360" w:lineRule="atLeast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         2.1.   Антикоррупционная экспертиза проводится специалистами администрации поселения (далее – специалистами) при проведении правовой </w:t>
      </w:r>
      <w:proofErr w:type="gramStart"/>
      <w:r w:rsidRPr="000A6F4B">
        <w:rPr>
          <w:rStyle w:val="apple-style-span"/>
          <w:spacing w:val="-3"/>
          <w:sz w:val="26"/>
          <w:szCs w:val="27"/>
        </w:rPr>
        <w:t>экспертизы проектов нормативных правовых актов администрации поселения</w:t>
      </w:r>
      <w:proofErr w:type="gramEnd"/>
      <w:r w:rsidRPr="000A6F4B">
        <w:rPr>
          <w:rStyle w:val="apple-style-span"/>
          <w:spacing w:val="-3"/>
          <w:sz w:val="26"/>
          <w:szCs w:val="27"/>
        </w:rPr>
        <w:t>.</w:t>
      </w:r>
    </w:p>
    <w:p w:rsidR="00DB73C8" w:rsidRPr="000A6F4B" w:rsidRDefault="00DB73C8" w:rsidP="00DB73C8">
      <w:pPr>
        <w:spacing w:line="360" w:lineRule="atLeast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         2.2.   Проекты нормативных правовых актов, разработанные  должностным лицом, ответственным за подготовку проекта нормативного правового акта (далее – разработчик проекта),  направляются разработчиком проекта: 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Специалисту администрации по общим вопросам и в прокуратуру Санчурского района  - для проведения антикоррупционной экспертизы;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Проекты  нормативного правового акта могут  размещаться  на официальном сайте администрации Санчурского района в сети Интернет для проведения независимой антикоррупционной экспертизы на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коррупциогенность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.  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2.3.   Проекты нормативных правовых актов администрации поселения  проходят независимую антикоррупционную экспертизу на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коррупциогенность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в целях выявления в них положений, способствующих созданию условий для проявления коррупции. 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В отношении проектов нормативных правовых актов, содержащих сведения, составляющие государственную тайну, или сведения конфиденциального характера, независимая антикоррупционная экспертиза не проводится. 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В целях </w:t>
      </w:r>
      <w:proofErr w:type="gramStart"/>
      <w:r w:rsidRPr="000A6F4B">
        <w:rPr>
          <w:rStyle w:val="apple-style-span"/>
          <w:spacing w:val="-3"/>
          <w:sz w:val="26"/>
          <w:szCs w:val="27"/>
        </w:rPr>
        <w:t>обеспечения возможности проведения независимой антикоррупционной экспертизы проектов нормативных правовых актов администрации поселения</w:t>
      </w:r>
      <w:proofErr w:type="gramEnd"/>
      <w:r w:rsidRPr="000A6F4B">
        <w:rPr>
          <w:rStyle w:val="apple-style-span"/>
          <w:spacing w:val="-3"/>
          <w:sz w:val="26"/>
          <w:szCs w:val="27"/>
        </w:rPr>
        <w:t xml:space="preserve">  проекты нормативных правовых актов размещаются  администрацией Санчурского района на официальном сайте администрации района в сети Интернет.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Срок проведения независимой антикоррупционной экспертизы 7 календарных дней.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2.4.   Срок проведения антикоррупционной экспертизы с  учетом срока на проведение независимой антикоррупционной экспертизы составляет 10 календарных дней.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lastRenderedPageBreak/>
        <w:t xml:space="preserve">2.5.   По результатам антикоррупционной экспертизы специалистом администрации  готовится заключение, в котором отражаются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коррупциогенные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факторы, выявленные при проведении антикоррупционной экспертизы. Заключение  имеет рекомендательный характер.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2.6. Заключение  подлежит обязательному рассмотрению главой администрации поселения 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2.7. При наличии замечаний по результатам антикоррупционной экспертизы проводится доработка проекта нормативного правового акта.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2.8. При внесении в те</w:t>
      </w:r>
      <w:proofErr w:type="gramStart"/>
      <w:r w:rsidRPr="000A6F4B">
        <w:rPr>
          <w:rStyle w:val="apple-style-span"/>
          <w:spacing w:val="-3"/>
          <w:sz w:val="26"/>
          <w:szCs w:val="27"/>
        </w:rPr>
        <w:t>кст пр</w:t>
      </w:r>
      <w:proofErr w:type="gramEnd"/>
      <w:r w:rsidRPr="000A6F4B">
        <w:rPr>
          <w:rStyle w:val="apple-style-span"/>
          <w:spacing w:val="-3"/>
          <w:sz w:val="26"/>
          <w:szCs w:val="27"/>
        </w:rPr>
        <w:t xml:space="preserve">оекта нормативного правового акта существенных изменений, он подлежит повторному размещению на официальном сайте администрации Санчурского района для проведения независимой экспертизы на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коррупциогенность</w:t>
      </w:r>
      <w:proofErr w:type="spellEnd"/>
      <w:r w:rsidRPr="000A6F4B">
        <w:rPr>
          <w:rStyle w:val="apple-style-span"/>
          <w:spacing w:val="-3"/>
          <w:sz w:val="26"/>
          <w:szCs w:val="27"/>
        </w:rPr>
        <w:t>.</w:t>
      </w:r>
    </w:p>
    <w:p w:rsidR="00DB73C8" w:rsidRPr="000A6F4B" w:rsidRDefault="00DB73C8" w:rsidP="00DB73C8">
      <w:pPr>
        <w:spacing w:before="120" w:after="120" w:line="360" w:lineRule="atLeast"/>
        <w:ind w:left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3.      Проведение антикоррупционной экспертизы нормативных правовых актов администрации поселения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3.1.   Специалисты администрации поселения при мониторинге применения изданных нормативных правовых актов администрации поселения в соответствии со своей компетенцией осуществляют их проверку с целью выявления в них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коррупциогенных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факторов.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rStyle w:val="apple-style-span"/>
          <w:spacing w:val="-3"/>
          <w:sz w:val="26"/>
          <w:szCs w:val="27"/>
        </w:rPr>
      </w:pPr>
      <w:r w:rsidRPr="000A6F4B">
        <w:rPr>
          <w:rStyle w:val="apple-style-span"/>
          <w:spacing w:val="-3"/>
          <w:sz w:val="26"/>
          <w:szCs w:val="27"/>
        </w:rPr>
        <w:t xml:space="preserve">3.2.   В случае выявления  в нормативном правовом акте администрации поселения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коррупциогенных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факторов соответствующий специалист администрации поселения в течение 3-х календарных дней со дня выявления направляет указанный нормативный правовой акт с мотивированным заключением  для проведения антикоррупционной экспертизы. Антикоррупционная экспертиза данного  нормативного правового акта проводится прокуратурой района. </w:t>
      </w:r>
    </w:p>
    <w:p w:rsidR="00DB73C8" w:rsidRPr="000A6F4B" w:rsidRDefault="00DB73C8" w:rsidP="00DB73C8">
      <w:pPr>
        <w:spacing w:line="360" w:lineRule="atLeast"/>
        <w:ind w:firstLine="709"/>
        <w:jc w:val="both"/>
        <w:rPr>
          <w:spacing w:val="-3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>3.4.</w:t>
      </w:r>
      <w:r w:rsidRPr="000A6F4B">
        <w:rPr>
          <w:rStyle w:val="apple-style-span"/>
          <w:spacing w:val="-3"/>
          <w:sz w:val="26"/>
          <w:szCs w:val="27"/>
        </w:rPr>
        <w:tab/>
        <w:t>Принятые нормативные правовые акты направляются для проведения антикоррупционной экспертизы в прокуратуру Санчурского района в пятидневный срок со дня принятия.</w:t>
      </w:r>
    </w:p>
    <w:p w:rsidR="00DB73C8" w:rsidRPr="00140382" w:rsidRDefault="00DB73C8" w:rsidP="00DB73C8">
      <w:pPr>
        <w:spacing w:after="720" w:line="360" w:lineRule="atLeast"/>
        <w:ind w:firstLine="709"/>
        <w:jc w:val="both"/>
        <w:rPr>
          <w:spacing w:val="-17"/>
          <w:sz w:val="26"/>
        </w:rPr>
      </w:pPr>
      <w:r w:rsidRPr="000A6F4B">
        <w:rPr>
          <w:rStyle w:val="apple-style-span"/>
          <w:spacing w:val="-3"/>
          <w:sz w:val="26"/>
          <w:szCs w:val="27"/>
        </w:rPr>
        <w:t xml:space="preserve">3.5.   На основании заключения прокуратуры района, ответственное лицо за направление деятельности администрации поселения соответствующее содержанию нормативного правового акта, в течение 3-х календарных дней со дня поступления указанного заключения готовит предложения по устранению выявленных в нормативном правовом акте </w:t>
      </w:r>
      <w:proofErr w:type="spellStart"/>
      <w:r w:rsidRPr="000A6F4B">
        <w:rPr>
          <w:rStyle w:val="apple-style-span"/>
          <w:spacing w:val="-3"/>
          <w:sz w:val="26"/>
          <w:szCs w:val="27"/>
        </w:rPr>
        <w:t>коррупциогенных</w:t>
      </w:r>
      <w:proofErr w:type="spellEnd"/>
      <w:r w:rsidRPr="000A6F4B">
        <w:rPr>
          <w:rStyle w:val="apple-style-span"/>
          <w:spacing w:val="-3"/>
          <w:sz w:val="26"/>
          <w:szCs w:val="27"/>
        </w:rPr>
        <w:t xml:space="preserve"> факторов и представляет их главе администрации поселения, для принят</w:t>
      </w:r>
      <w:r w:rsidRPr="00140382">
        <w:rPr>
          <w:rStyle w:val="apple-style-span"/>
          <w:spacing w:val="-17"/>
          <w:sz w:val="26"/>
          <w:szCs w:val="27"/>
        </w:rPr>
        <w:t>ия решения.</w:t>
      </w:r>
    </w:p>
    <w:p w:rsidR="00DB73C8" w:rsidRPr="00140382" w:rsidRDefault="00DB73C8" w:rsidP="00DB73C8">
      <w:pPr>
        <w:jc w:val="center"/>
        <w:rPr>
          <w:spacing w:val="-17"/>
          <w:sz w:val="26"/>
          <w:szCs w:val="26"/>
        </w:rPr>
      </w:pPr>
    </w:p>
    <w:p w:rsidR="00DB73C8" w:rsidRPr="00140382" w:rsidRDefault="00DB73C8" w:rsidP="00DB73C8">
      <w:pPr>
        <w:jc w:val="center"/>
        <w:rPr>
          <w:spacing w:val="-17"/>
          <w:sz w:val="26"/>
          <w:szCs w:val="26"/>
        </w:rPr>
      </w:pPr>
    </w:p>
    <w:p w:rsidR="00DB73C8" w:rsidRPr="00140382" w:rsidRDefault="00DB73C8" w:rsidP="00DB73C8">
      <w:pPr>
        <w:jc w:val="center"/>
        <w:rPr>
          <w:spacing w:val="-17"/>
          <w:sz w:val="26"/>
          <w:szCs w:val="26"/>
        </w:rPr>
      </w:pPr>
    </w:p>
    <w:p w:rsidR="00DB73C8" w:rsidRPr="00140382" w:rsidRDefault="00DB73C8" w:rsidP="00DB73C8">
      <w:pPr>
        <w:jc w:val="center"/>
        <w:rPr>
          <w:spacing w:val="-17"/>
          <w:sz w:val="26"/>
          <w:szCs w:val="26"/>
        </w:rPr>
      </w:pPr>
    </w:p>
    <w:p w:rsidR="0026388B" w:rsidRDefault="0026388B"/>
    <w:sectPr w:rsidR="00263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9C" w:rsidRDefault="008A409C" w:rsidP="00DB73C8">
      <w:r>
        <w:separator/>
      </w:r>
    </w:p>
  </w:endnote>
  <w:endnote w:type="continuationSeparator" w:id="0">
    <w:p w:rsidR="008A409C" w:rsidRDefault="008A409C" w:rsidP="00DB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9C" w:rsidRDefault="008A409C" w:rsidP="00DB73C8">
      <w:r>
        <w:separator/>
      </w:r>
    </w:p>
  </w:footnote>
  <w:footnote w:type="continuationSeparator" w:id="0">
    <w:p w:rsidR="008A409C" w:rsidRDefault="008A409C" w:rsidP="00DB7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C8"/>
    <w:rsid w:val="0026388B"/>
    <w:rsid w:val="008A409C"/>
    <w:rsid w:val="00DB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"/>
    <w:basedOn w:val="a"/>
    <w:rsid w:val="00DB73C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link w:val="a5"/>
    <w:rsid w:val="00DB73C8"/>
    <w:pPr>
      <w:spacing w:after="120"/>
    </w:pPr>
  </w:style>
  <w:style w:type="character" w:customStyle="1" w:styleId="a5">
    <w:name w:val="Основной текст Знак"/>
    <w:basedOn w:val="a0"/>
    <w:link w:val="a4"/>
    <w:rsid w:val="00DB73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DB73C8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B73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DB73C8"/>
    <w:rPr>
      <w:vertAlign w:val="superscript"/>
    </w:rPr>
  </w:style>
  <w:style w:type="paragraph" w:customStyle="1" w:styleId="ConsNormal">
    <w:name w:val="ConsNormal"/>
    <w:rsid w:val="00DB73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style-span">
    <w:name w:val="apple-style-span"/>
    <w:basedOn w:val="a0"/>
    <w:rsid w:val="00DB7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"/>
    <w:basedOn w:val="a"/>
    <w:rsid w:val="00DB73C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link w:val="a5"/>
    <w:rsid w:val="00DB73C8"/>
    <w:pPr>
      <w:spacing w:after="120"/>
    </w:pPr>
  </w:style>
  <w:style w:type="character" w:customStyle="1" w:styleId="a5">
    <w:name w:val="Основной текст Знак"/>
    <w:basedOn w:val="a0"/>
    <w:link w:val="a4"/>
    <w:rsid w:val="00DB73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DB73C8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B73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DB73C8"/>
    <w:rPr>
      <w:vertAlign w:val="superscript"/>
    </w:rPr>
  </w:style>
  <w:style w:type="paragraph" w:customStyle="1" w:styleId="ConsNormal">
    <w:name w:val="ConsNormal"/>
    <w:rsid w:val="00DB73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style-span">
    <w:name w:val="apple-style-span"/>
    <w:basedOn w:val="a0"/>
    <w:rsid w:val="00DB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1241</Words>
  <Characters>7078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2018-08-27T04:20:00Z</dcterms:created>
  <dcterms:modified xsi:type="dcterms:W3CDTF">2018-08-27T04:24:00Z</dcterms:modified>
</cp:coreProperties>
</file>