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03" w:rsidRPr="004760CB" w:rsidRDefault="00991603" w:rsidP="00991603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  <w:r w:rsidRPr="004760CB">
        <w:rPr>
          <w:b/>
          <w:color w:val="313131"/>
          <w:spacing w:val="-17"/>
          <w:sz w:val="26"/>
          <w:szCs w:val="28"/>
        </w:rPr>
        <w:t xml:space="preserve">АДМИНИСТРАЦИЯ  </w:t>
      </w:r>
      <w:r w:rsidRPr="004760CB">
        <w:rPr>
          <w:b/>
          <w:sz w:val="26"/>
          <w:szCs w:val="28"/>
        </w:rPr>
        <w:t xml:space="preserve">ЛЮМПАНУРСКОГО СЕЛЬСКОГО ПОСЕЛЕНИЯ </w:t>
      </w:r>
      <w:r w:rsidRPr="004760CB">
        <w:rPr>
          <w:b/>
          <w:color w:val="313131"/>
          <w:spacing w:val="-17"/>
          <w:sz w:val="26"/>
          <w:szCs w:val="28"/>
        </w:rPr>
        <w:t>САНЧУРСКОГО РАЙОНА   КИРОВСКОЙ ОБЛАСТИ</w:t>
      </w:r>
    </w:p>
    <w:p w:rsidR="00991603" w:rsidRPr="00D91585" w:rsidRDefault="00991603" w:rsidP="00991603">
      <w:pPr>
        <w:shd w:val="clear" w:color="auto" w:fill="FFFFFF"/>
        <w:jc w:val="center"/>
        <w:rPr>
          <w:b/>
          <w:color w:val="313131"/>
          <w:spacing w:val="-17"/>
          <w:sz w:val="36"/>
          <w:szCs w:val="36"/>
        </w:rPr>
      </w:pPr>
    </w:p>
    <w:p w:rsidR="00991603" w:rsidRPr="004760CB" w:rsidRDefault="00991603" w:rsidP="00991603">
      <w:pPr>
        <w:shd w:val="clear" w:color="auto" w:fill="FFFFFF"/>
        <w:jc w:val="center"/>
        <w:rPr>
          <w:b/>
          <w:bCs/>
          <w:color w:val="000000"/>
          <w:sz w:val="26"/>
          <w:szCs w:val="28"/>
        </w:rPr>
      </w:pPr>
      <w:r w:rsidRPr="004760CB">
        <w:rPr>
          <w:b/>
          <w:bCs/>
          <w:color w:val="000000"/>
          <w:sz w:val="26"/>
          <w:szCs w:val="28"/>
        </w:rPr>
        <w:t>ПОСТАНОВЛЕНИЕ</w:t>
      </w:r>
    </w:p>
    <w:p w:rsidR="00991603" w:rsidRPr="00D91585" w:rsidRDefault="00991603" w:rsidP="00991603">
      <w:pPr>
        <w:shd w:val="clear" w:color="auto" w:fill="FFFFFF"/>
        <w:jc w:val="center"/>
        <w:rPr>
          <w:color w:val="313131"/>
          <w:spacing w:val="-17"/>
          <w:sz w:val="36"/>
          <w:szCs w:val="36"/>
        </w:rPr>
      </w:pPr>
    </w:p>
    <w:p w:rsidR="00991603" w:rsidRPr="004760CB" w:rsidRDefault="00991603" w:rsidP="00991603">
      <w:pPr>
        <w:shd w:val="clear" w:color="auto" w:fill="FFFFFF"/>
        <w:jc w:val="center"/>
        <w:rPr>
          <w:color w:val="313131"/>
          <w:spacing w:val="-17"/>
          <w:sz w:val="26"/>
          <w:szCs w:val="28"/>
        </w:rPr>
      </w:pPr>
      <w:r>
        <w:rPr>
          <w:color w:val="313131"/>
          <w:spacing w:val="-17"/>
          <w:sz w:val="26"/>
          <w:szCs w:val="28"/>
        </w:rPr>
        <w:t xml:space="preserve">от  09.06. </w:t>
      </w:r>
      <w:r w:rsidRPr="004760CB">
        <w:rPr>
          <w:color w:val="313131"/>
          <w:spacing w:val="-17"/>
          <w:sz w:val="26"/>
          <w:szCs w:val="28"/>
        </w:rPr>
        <w:t xml:space="preserve">2010    №  </w:t>
      </w:r>
      <w:r>
        <w:rPr>
          <w:color w:val="313131"/>
          <w:spacing w:val="-17"/>
          <w:sz w:val="26"/>
          <w:szCs w:val="28"/>
        </w:rPr>
        <w:t xml:space="preserve">11 </w:t>
      </w:r>
    </w:p>
    <w:p w:rsidR="00991603" w:rsidRPr="004760CB" w:rsidRDefault="00991603" w:rsidP="00991603">
      <w:pPr>
        <w:shd w:val="clear" w:color="auto" w:fill="FFFFFF"/>
        <w:jc w:val="center"/>
        <w:rPr>
          <w:color w:val="313131"/>
          <w:spacing w:val="-17"/>
          <w:sz w:val="26"/>
        </w:rPr>
      </w:pPr>
      <w:proofErr w:type="spellStart"/>
      <w:r w:rsidRPr="004760CB">
        <w:rPr>
          <w:color w:val="313131"/>
          <w:spacing w:val="-17"/>
          <w:sz w:val="26"/>
        </w:rPr>
        <w:t>с</w:t>
      </w:r>
      <w:proofErr w:type="gramStart"/>
      <w:r w:rsidRPr="004760CB">
        <w:rPr>
          <w:color w:val="313131"/>
          <w:spacing w:val="-17"/>
          <w:sz w:val="26"/>
        </w:rPr>
        <w:t>.Л</w:t>
      </w:r>
      <w:proofErr w:type="gramEnd"/>
      <w:r w:rsidRPr="004760CB">
        <w:rPr>
          <w:color w:val="313131"/>
          <w:spacing w:val="-17"/>
          <w:sz w:val="26"/>
        </w:rPr>
        <w:t>юмпанур</w:t>
      </w:r>
      <w:proofErr w:type="spellEnd"/>
    </w:p>
    <w:p w:rsidR="00991603" w:rsidRPr="004760CB" w:rsidRDefault="00991603" w:rsidP="00991603">
      <w:pPr>
        <w:shd w:val="clear" w:color="auto" w:fill="FFFFFF"/>
        <w:jc w:val="center"/>
        <w:rPr>
          <w:sz w:val="48"/>
          <w:szCs w:val="48"/>
        </w:rPr>
      </w:pPr>
    </w:p>
    <w:p w:rsidR="00991603" w:rsidRPr="009543C8" w:rsidRDefault="00991603" w:rsidP="00991603">
      <w:pPr>
        <w:shd w:val="clear" w:color="auto" w:fill="FFFFFF"/>
        <w:jc w:val="center"/>
        <w:rPr>
          <w:b/>
          <w:sz w:val="26"/>
          <w:szCs w:val="28"/>
        </w:rPr>
      </w:pPr>
      <w:r w:rsidRPr="009543C8">
        <w:rPr>
          <w:b/>
          <w:sz w:val="26"/>
          <w:szCs w:val="28"/>
        </w:rPr>
        <w:t>О мерах по противодействию коррупции</w:t>
      </w:r>
    </w:p>
    <w:p w:rsidR="00991603" w:rsidRDefault="00991603" w:rsidP="00991603">
      <w:pPr>
        <w:shd w:val="clear" w:color="auto" w:fill="FFFFFF"/>
        <w:jc w:val="center"/>
        <w:rPr>
          <w:b/>
          <w:sz w:val="26"/>
          <w:szCs w:val="28"/>
        </w:rPr>
      </w:pPr>
      <w:r w:rsidRPr="009543C8">
        <w:rPr>
          <w:b/>
          <w:sz w:val="26"/>
          <w:szCs w:val="28"/>
        </w:rPr>
        <w:t xml:space="preserve">в </w:t>
      </w:r>
      <w:r>
        <w:rPr>
          <w:b/>
          <w:sz w:val="26"/>
          <w:szCs w:val="28"/>
        </w:rPr>
        <w:t>Люмпанурском сельском поселении</w:t>
      </w:r>
    </w:p>
    <w:p w:rsidR="00991603" w:rsidRPr="009543C8" w:rsidRDefault="00991603" w:rsidP="00991603">
      <w:pPr>
        <w:shd w:val="clear" w:color="auto" w:fill="FFFFFF"/>
        <w:jc w:val="center"/>
        <w:rPr>
          <w:b/>
          <w:sz w:val="26"/>
          <w:szCs w:val="28"/>
        </w:rPr>
      </w:pP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48"/>
        </w:rPr>
      </w:pP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sz w:val="26"/>
          <w:szCs w:val="26"/>
        </w:rPr>
        <w:tab/>
      </w:r>
      <w:r w:rsidRPr="009543C8">
        <w:rPr>
          <w:rFonts w:cs="Calibri"/>
          <w:sz w:val="26"/>
          <w:szCs w:val="28"/>
        </w:rPr>
        <w:t>В  соответствии  с   Федеральным   законом  от  25.12.2008   №  273-ФЗ  «О противодействии коррупции», постановлением Правительства Российской Федерации от 26.02.2010 № 96 «Об антикоррупционной экспертизе нормати</w:t>
      </w:r>
      <w:r w:rsidRPr="009543C8">
        <w:rPr>
          <w:rFonts w:cs="Calibri"/>
          <w:sz w:val="26"/>
          <w:szCs w:val="28"/>
        </w:rPr>
        <w:t>в</w:t>
      </w:r>
      <w:r w:rsidRPr="009543C8">
        <w:rPr>
          <w:rFonts w:cs="Calibri"/>
          <w:sz w:val="26"/>
          <w:szCs w:val="28"/>
        </w:rPr>
        <w:t>ных правовых актов и проектов нормативных правовых актов», постановлен</w:t>
      </w:r>
      <w:r w:rsidRPr="009543C8">
        <w:rPr>
          <w:rFonts w:cs="Calibri"/>
          <w:sz w:val="26"/>
          <w:szCs w:val="28"/>
        </w:rPr>
        <w:t>и</w:t>
      </w:r>
      <w:r w:rsidRPr="009543C8">
        <w:rPr>
          <w:rFonts w:cs="Calibri"/>
          <w:sz w:val="26"/>
          <w:szCs w:val="28"/>
        </w:rPr>
        <w:t xml:space="preserve">ем  Правительства  Кировской  области  от  28.04.2009  № 9/94 «О  мерах  по противодействию коррупции в Кировской области», администрация </w:t>
      </w:r>
      <w:r>
        <w:rPr>
          <w:rFonts w:cs="Calibri"/>
          <w:sz w:val="26"/>
          <w:szCs w:val="28"/>
        </w:rPr>
        <w:t xml:space="preserve">Люмпанурского сельского поселения </w:t>
      </w:r>
      <w:r w:rsidRPr="009543C8">
        <w:rPr>
          <w:rFonts w:cs="Calibri"/>
          <w:sz w:val="26"/>
          <w:szCs w:val="28"/>
        </w:rPr>
        <w:t>ПОСТ</w:t>
      </w:r>
      <w:r w:rsidRPr="009543C8">
        <w:rPr>
          <w:rFonts w:cs="Calibri"/>
          <w:sz w:val="26"/>
          <w:szCs w:val="28"/>
        </w:rPr>
        <w:t>А</w:t>
      </w:r>
      <w:r w:rsidRPr="009543C8">
        <w:rPr>
          <w:rFonts w:cs="Calibri"/>
          <w:sz w:val="26"/>
          <w:szCs w:val="28"/>
        </w:rPr>
        <w:t>НОВЛЯЕТ: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>1. Утвердить Правила проведения антикоррупционной экспертизы норм</w:t>
      </w:r>
      <w:r w:rsidRPr="009543C8">
        <w:rPr>
          <w:rFonts w:cs="Calibri"/>
          <w:sz w:val="26"/>
          <w:szCs w:val="28"/>
        </w:rPr>
        <w:t>а</w:t>
      </w:r>
      <w:r w:rsidRPr="009543C8">
        <w:rPr>
          <w:rFonts w:cs="Calibri"/>
          <w:sz w:val="26"/>
          <w:szCs w:val="28"/>
        </w:rPr>
        <w:t>тивных правовых актов и проектов нормативных правовых актов, разрабат</w:t>
      </w:r>
      <w:r w:rsidRPr="009543C8">
        <w:rPr>
          <w:rFonts w:cs="Calibri"/>
          <w:sz w:val="26"/>
          <w:szCs w:val="28"/>
        </w:rPr>
        <w:t>ы</w:t>
      </w:r>
      <w:r w:rsidRPr="009543C8">
        <w:rPr>
          <w:rFonts w:cs="Calibri"/>
          <w:sz w:val="26"/>
          <w:szCs w:val="28"/>
        </w:rPr>
        <w:t xml:space="preserve">ваемых органами исполнительной власти </w:t>
      </w:r>
      <w:r>
        <w:rPr>
          <w:rFonts w:cs="Calibri"/>
          <w:sz w:val="26"/>
          <w:szCs w:val="28"/>
        </w:rPr>
        <w:t>Люмпанурского сельского поселения</w:t>
      </w:r>
      <w:r w:rsidRPr="009543C8">
        <w:rPr>
          <w:rFonts w:cs="Calibri"/>
          <w:sz w:val="26"/>
          <w:szCs w:val="28"/>
        </w:rPr>
        <w:t>, с целью выявл</w:t>
      </w:r>
      <w:r w:rsidRPr="009543C8">
        <w:rPr>
          <w:rFonts w:cs="Calibri"/>
          <w:sz w:val="26"/>
          <w:szCs w:val="28"/>
        </w:rPr>
        <w:t>е</w:t>
      </w:r>
      <w:r w:rsidRPr="009543C8">
        <w:rPr>
          <w:rFonts w:cs="Calibri"/>
          <w:sz w:val="26"/>
          <w:szCs w:val="28"/>
        </w:rPr>
        <w:t>ния и устранения в них положений, способствующих созданию условий для проявления корру</w:t>
      </w:r>
      <w:r w:rsidRPr="009543C8">
        <w:rPr>
          <w:rFonts w:cs="Calibri"/>
          <w:sz w:val="26"/>
          <w:szCs w:val="28"/>
        </w:rPr>
        <w:t>п</w:t>
      </w:r>
      <w:r w:rsidRPr="009543C8">
        <w:rPr>
          <w:rFonts w:cs="Calibri"/>
          <w:sz w:val="26"/>
          <w:szCs w:val="28"/>
        </w:rPr>
        <w:t>ции. Прилагаются.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 xml:space="preserve">2. Определить  администрацию  </w:t>
      </w:r>
      <w:r>
        <w:rPr>
          <w:rFonts w:cs="Calibri"/>
          <w:sz w:val="26"/>
          <w:szCs w:val="28"/>
        </w:rPr>
        <w:t>Люмпанурского сельского поселения</w:t>
      </w:r>
      <w:r w:rsidRPr="009543C8">
        <w:rPr>
          <w:rFonts w:cs="Calibri"/>
          <w:sz w:val="26"/>
          <w:szCs w:val="28"/>
        </w:rPr>
        <w:t xml:space="preserve">  уполномоченным органом, осущ</w:t>
      </w:r>
      <w:r w:rsidRPr="009543C8">
        <w:rPr>
          <w:rFonts w:cs="Calibri"/>
          <w:sz w:val="26"/>
          <w:szCs w:val="28"/>
        </w:rPr>
        <w:t>е</w:t>
      </w:r>
      <w:r w:rsidRPr="009543C8">
        <w:rPr>
          <w:rFonts w:cs="Calibri"/>
          <w:sz w:val="26"/>
          <w:szCs w:val="28"/>
        </w:rPr>
        <w:t xml:space="preserve">ствляющим реализацию антикоррупционных мер в </w:t>
      </w:r>
      <w:r>
        <w:rPr>
          <w:rFonts w:cs="Calibri"/>
          <w:sz w:val="26"/>
          <w:szCs w:val="28"/>
        </w:rPr>
        <w:t>Люмпанурском сельском поселении</w:t>
      </w:r>
      <w:r w:rsidRPr="009543C8">
        <w:rPr>
          <w:rFonts w:cs="Calibri"/>
          <w:sz w:val="26"/>
          <w:szCs w:val="28"/>
        </w:rPr>
        <w:t xml:space="preserve"> (далее - уполном</w:t>
      </w:r>
      <w:r w:rsidRPr="009543C8">
        <w:rPr>
          <w:rFonts w:cs="Calibri"/>
          <w:sz w:val="26"/>
          <w:szCs w:val="28"/>
        </w:rPr>
        <w:t>о</w:t>
      </w:r>
      <w:r w:rsidRPr="009543C8">
        <w:rPr>
          <w:rFonts w:cs="Calibri"/>
          <w:sz w:val="26"/>
          <w:szCs w:val="28"/>
        </w:rPr>
        <w:t>ченный орган).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>3. Уполномоченному органу: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>3.1. Организовать прием обращений граждан о коррупционных проявлениях м</w:t>
      </w:r>
      <w:r w:rsidRPr="009543C8">
        <w:rPr>
          <w:rFonts w:cs="Calibri"/>
          <w:sz w:val="26"/>
          <w:szCs w:val="28"/>
        </w:rPr>
        <w:t>у</w:t>
      </w:r>
      <w:r w:rsidRPr="009543C8">
        <w:rPr>
          <w:rFonts w:cs="Calibri"/>
          <w:sz w:val="26"/>
          <w:szCs w:val="28"/>
        </w:rPr>
        <w:t>ниципальных служащих, должностных лиц муниципальных предприятий и учрежд</w:t>
      </w:r>
      <w:r w:rsidRPr="009543C8">
        <w:rPr>
          <w:rFonts w:cs="Calibri"/>
          <w:sz w:val="26"/>
          <w:szCs w:val="28"/>
        </w:rPr>
        <w:t>е</w:t>
      </w:r>
      <w:r w:rsidRPr="009543C8">
        <w:rPr>
          <w:rFonts w:cs="Calibri"/>
          <w:sz w:val="26"/>
          <w:szCs w:val="28"/>
        </w:rPr>
        <w:t xml:space="preserve">ний через приемную главы администрации </w:t>
      </w:r>
      <w:r>
        <w:rPr>
          <w:rFonts w:cs="Calibri"/>
          <w:sz w:val="26"/>
          <w:szCs w:val="28"/>
        </w:rPr>
        <w:t>поселения</w:t>
      </w:r>
      <w:r w:rsidRPr="009543C8">
        <w:rPr>
          <w:rFonts w:cs="Calibri"/>
          <w:sz w:val="26"/>
          <w:szCs w:val="28"/>
        </w:rPr>
        <w:t>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 xml:space="preserve">3.2. Проводить работу в соответствии с планом комплексных мероприятий по противодействию коррупции на территории </w:t>
      </w:r>
      <w:proofErr w:type="spellStart"/>
      <w:r>
        <w:rPr>
          <w:rFonts w:cs="Calibri"/>
          <w:sz w:val="26"/>
          <w:szCs w:val="28"/>
        </w:rPr>
        <w:t>Люмпангурского</w:t>
      </w:r>
      <w:proofErr w:type="spellEnd"/>
      <w:r>
        <w:rPr>
          <w:rFonts w:cs="Calibri"/>
          <w:sz w:val="26"/>
          <w:szCs w:val="28"/>
        </w:rPr>
        <w:t xml:space="preserve"> сельского поселения</w:t>
      </w:r>
      <w:r w:rsidRPr="009543C8">
        <w:rPr>
          <w:rFonts w:cs="Calibri"/>
          <w:sz w:val="26"/>
          <w:szCs w:val="28"/>
        </w:rPr>
        <w:t>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 xml:space="preserve">3.3. Привести муниципальные нормативные правовые акты и должностные регламенты муниципальных служащих в соответствие с действующим антикоррупционным </w:t>
      </w:r>
      <w:r>
        <w:rPr>
          <w:rFonts w:cs="Calibri"/>
          <w:sz w:val="26"/>
          <w:szCs w:val="28"/>
        </w:rPr>
        <w:t xml:space="preserve"> </w:t>
      </w:r>
      <w:r w:rsidRPr="009543C8">
        <w:rPr>
          <w:rFonts w:cs="Calibri"/>
          <w:sz w:val="26"/>
          <w:szCs w:val="28"/>
        </w:rPr>
        <w:t>законод</w:t>
      </w:r>
      <w:r w:rsidRPr="009543C8">
        <w:rPr>
          <w:rFonts w:cs="Calibri"/>
          <w:sz w:val="26"/>
          <w:szCs w:val="28"/>
        </w:rPr>
        <w:t>а</w:t>
      </w:r>
      <w:r w:rsidRPr="009543C8">
        <w:rPr>
          <w:rFonts w:cs="Calibri"/>
          <w:sz w:val="26"/>
          <w:szCs w:val="28"/>
        </w:rPr>
        <w:t>тельством.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>3.4. Проводить на постоянной основе анализ жалоб и обращений граждан с целью выявления и проверки сведений о фактах коррупционного поведения муниципальных служ</w:t>
      </w:r>
      <w:r w:rsidRPr="009543C8">
        <w:rPr>
          <w:rFonts w:cs="Calibri"/>
          <w:sz w:val="26"/>
          <w:szCs w:val="28"/>
        </w:rPr>
        <w:t>а</w:t>
      </w:r>
      <w:r w:rsidRPr="009543C8">
        <w:rPr>
          <w:rFonts w:cs="Calibri"/>
          <w:sz w:val="26"/>
          <w:szCs w:val="28"/>
        </w:rPr>
        <w:t>щих.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>3.5. Обеспечить  освещение  в  средствах  массовой  информации  мер</w:t>
      </w:r>
      <w:r w:rsidRPr="009543C8">
        <w:rPr>
          <w:rFonts w:cs="Calibri"/>
          <w:sz w:val="26"/>
          <w:szCs w:val="28"/>
        </w:rPr>
        <w:t>о</w:t>
      </w:r>
      <w:r w:rsidRPr="009543C8">
        <w:rPr>
          <w:rFonts w:cs="Calibri"/>
          <w:sz w:val="26"/>
          <w:szCs w:val="28"/>
        </w:rPr>
        <w:t>приятий антикоррупционной направленности, проводимых органами местного с</w:t>
      </w:r>
      <w:r w:rsidRPr="009543C8">
        <w:rPr>
          <w:rFonts w:cs="Calibri"/>
          <w:sz w:val="26"/>
          <w:szCs w:val="28"/>
        </w:rPr>
        <w:t>а</w:t>
      </w:r>
      <w:r w:rsidRPr="009543C8">
        <w:rPr>
          <w:rFonts w:cs="Calibri"/>
          <w:sz w:val="26"/>
          <w:szCs w:val="28"/>
        </w:rPr>
        <w:t xml:space="preserve">моуправления </w:t>
      </w:r>
      <w:r>
        <w:rPr>
          <w:rFonts w:cs="Calibri"/>
          <w:sz w:val="26"/>
          <w:szCs w:val="28"/>
        </w:rPr>
        <w:t>поселения</w:t>
      </w:r>
      <w:r w:rsidRPr="009543C8">
        <w:rPr>
          <w:rFonts w:cs="Calibri"/>
          <w:sz w:val="26"/>
          <w:szCs w:val="28"/>
        </w:rPr>
        <w:t>.</w:t>
      </w:r>
    </w:p>
    <w:p w:rsidR="00991603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 w:rsidRPr="009543C8">
        <w:rPr>
          <w:rFonts w:cs="Calibri"/>
          <w:sz w:val="26"/>
          <w:szCs w:val="28"/>
        </w:rPr>
        <w:t xml:space="preserve">4. </w:t>
      </w:r>
      <w:proofErr w:type="gramStart"/>
      <w:r w:rsidRPr="009543C8">
        <w:rPr>
          <w:rFonts w:cs="Calibri"/>
          <w:sz w:val="26"/>
          <w:szCs w:val="28"/>
        </w:rPr>
        <w:t>Контроль за</w:t>
      </w:r>
      <w:proofErr w:type="gramEnd"/>
      <w:r w:rsidRPr="009543C8">
        <w:rPr>
          <w:rFonts w:cs="Calibri"/>
          <w:sz w:val="26"/>
          <w:szCs w:val="28"/>
        </w:rPr>
        <w:t xml:space="preserve"> выполнением постановления возложить на </w:t>
      </w:r>
      <w:r>
        <w:rPr>
          <w:rFonts w:cs="Calibri"/>
          <w:sz w:val="26"/>
          <w:szCs w:val="28"/>
        </w:rPr>
        <w:t xml:space="preserve">специалиста администрации поселения </w:t>
      </w:r>
      <w:r>
        <w:rPr>
          <w:rFonts w:cs="Calibri"/>
          <w:sz w:val="26"/>
          <w:szCs w:val="28"/>
        </w:rPr>
        <w:t>по общим вопросам.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  <w:r>
        <w:rPr>
          <w:rFonts w:cs="Calibri"/>
          <w:sz w:val="26"/>
          <w:szCs w:val="28"/>
        </w:rPr>
        <w:t>5.    Опубликовать настоящее постановление в «Информационном бюллетене.</w:t>
      </w:r>
    </w:p>
    <w:p w:rsidR="00991603" w:rsidRPr="009543C8" w:rsidRDefault="00991603" w:rsidP="00991603">
      <w:pPr>
        <w:shd w:val="clear" w:color="auto" w:fill="FFFFFF"/>
        <w:jc w:val="both"/>
        <w:rPr>
          <w:rFonts w:cs="Calibri"/>
          <w:sz w:val="26"/>
          <w:szCs w:val="28"/>
        </w:rPr>
      </w:pP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  <w:r>
        <w:rPr>
          <w:rFonts w:cs="Calibri"/>
          <w:sz w:val="26"/>
          <w:szCs w:val="28"/>
        </w:rPr>
        <w:lastRenderedPageBreak/>
        <w:t>6</w:t>
      </w:r>
      <w:r w:rsidRPr="009543C8">
        <w:rPr>
          <w:rFonts w:cs="Calibri"/>
          <w:sz w:val="26"/>
          <w:szCs w:val="28"/>
        </w:rPr>
        <w:t>. Настоящее постановление вступает в силу с момента его официального опубликов</w:t>
      </w:r>
      <w:r w:rsidRPr="009543C8">
        <w:rPr>
          <w:rFonts w:cs="Calibri"/>
          <w:sz w:val="26"/>
          <w:szCs w:val="28"/>
        </w:rPr>
        <w:t>а</w:t>
      </w:r>
      <w:r w:rsidRPr="009543C8">
        <w:rPr>
          <w:rFonts w:cs="Calibri"/>
          <w:sz w:val="26"/>
          <w:szCs w:val="28"/>
        </w:rPr>
        <w:t>ния.</w:t>
      </w: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6"/>
        </w:rPr>
      </w:pP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  <w:r w:rsidRPr="009543C8">
        <w:rPr>
          <w:sz w:val="26"/>
          <w:szCs w:val="28"/>
        </w:rPr>
        <w:tab/>
      </w: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  <w:r w:rsidRPr="009543C8">
        <w:rPr>
          <w:sz w:val="26"/>
          <w:szCs w:val="28"/>
        </w:rPr>
        <w:t>Глава администрации</w:t>
      </w: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Люмпанурского сельского поселения                                        </w:t>
      </w:r>
      <w:proofErr w:type="spellStart"/>
      <w:r>
        <w:rPr>
          <w:sz w:val="26"/>
          <w:szCs w:val="28"/>
        </w:rPr>
        <w:t>Н.Т.Чешуина</w:t>
      </w:r>
      <w:proofErr w:type="spellEnd"/>
      <w:r w:rsidRPr="009543C8">
        <w:rPr>
          <w:sz w:val="26"/>
          <w:szCs w:val="28"/>
        </w:rPr>
        <w:tab/>
      </w: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  <w:r w:rsidRPr="009543C8">
        <w:rPr>
          <w:sz w:val="26"/>
          <w:szCs w:val="28"/>
        </w:rPr>
        <w:t xml:space="preserve"> </w:t>
      </w: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</w:p>
    <w:p w:rsidR="00991603" w:rsidRPr="009543C8" w:rsidRDefault="00991603" w:rsidP="00991603">
      <w:pPr>
        <w:shd w:val="clear" w:color="auto" w:fill="FFFFFF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</w:t>
      </w: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14"/>
        <w:gridCol w:w="4257"/>
      </w:tblGrid>
      <w:tr w:rsidR="00991603" w:rsidRPr="002D1AE9" w:rsidTr="00104F36">
        <w:tc>
          <w:tcPr>
            <w:tcW w:w="5508" w:type="dxa"/>
          </w:tcPr>
          <w:p w:rsidR="00991603" w:rsidRPr="002D1AE9" w:rsidRDefault="00991603" w:rsidP="00104F3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46" w:type="dxa"/>
          </w:tcPr>
          <w:p w:rsidR="00991603" w:rsidRPr="002D1AE9" w:rsidRDefault="00991603" w:rsidP="00104F36">
            <w:pPr>
              <w:ind w:hanging="92"/>
              <w:jc w:val="both"/>
              <w:rPr>
                <w:sz w:val="26"/>
                <w:szCs w:val="26"/>
              </w:rPr>
            </w:pPr>
            <w:r w:rsidRPr="002D1AE9">
              <w:rPr>
                <w:sz w:val="26"/>
                <w:szCs w:val="26"/>
              </w:rPr>
              <w:t>УТВЕРЖДЕНЫ</w:t>
            </w:r>
          </w:p>
          <w:p w:rsidR="00991603" w:rsidRDefault="00991603" w:rsidP="00104F36">
            <w:pPr>
              <w:ind w:hanging="92"/>
              <w:jc w:val="both"/>
              <w:rPr>
                <w:sz w:val="26"/>
                <w:szCs w:val="26"/>
              </w:rPr>
            </w:pPr>
            <w:r w:rsidRPr="002D1AE9">
              <w:rPr>
                <w:sz w:val="26"/>
                <w:szCs w:val="26"/>
              </w:rPr>
              <w:t>постановлением администрации</w:t>
            </w:r>
          </w:p>
          <w:p w:rsidR="00991603" w:rsidRPr="002D1AE9" w:rsidRDefault="00991603" w:rsidP="00104F36">
            <w:pPr>
              <w:ind w:left="-94" w:hanging="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Люмпанурского сельского поселения </w:t>
            </w:r>
            <w:r w:rsidRPr="002D1AE9">
              <w:rPr>
                <w:sz w:val="26"/>
                <w:szCs w:val="26"/>
              </w:rPr>
              <w:t>Санчурского района</w:t>
            </w:r>
          </w:p>
          <w:p w:rsidR="00991603" w:rsidRPr="002D1AE9" w:rsidRDefault="00991603" w:rsidP="00104F36">
            <w:pPr>
              <w:ind w:hanging="92"/>
              <w:jc w:val="both"/>
              <w:rPr>
                <w:sz w:val="26"/>
                <w:szCs w:val="26"/>
              </w:rPr>
            </w:pPr>
            <w:r w:rsidRPr="002D1AE9">
              <w:rPr>
                <w:sz w:val="26"/>
                <w:szCs w:val="26"/>
              </w:rPr>
              <w:t>Кировской области</w:t>
            </w:r>
          </w:p>
          <w:p w:rsidR="00991603" w:rsidRPr="002D1AE9" w:rsidRDefault="00991603" w:rsidP="00991603">
            <w:pPr>
              <w:ind w:hanging="9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09</w:t>
            </w:r>
            <w:r>
              <w:rPr>
                <w:sz w:val="26"/>
                <w:szCs w:val="26"/>
              </w:rPr>
              <w:t xml:space="preserve"> </w:t>
            </w:r>
            <w:r w:rsidRPr="002D1AE9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6</w:t>
            </w:r>
            <w:r w:rsidRPr="002D1AE9">
              <w:rPr>
                <w:sz w:val="26"/>
                <w:szCs w:val="26"/>
              </w:rPr>
              <w:t>.2010 №</w:t>
            </w:r>
            <w:r>
              <w:rPr>
                <w:sz w:val="26"/>
                <w:szCs w:val="26"/>
              </w:rPr>
              <w:t>11</w:t>
            </w:r>
            <w:r w:rsidRPr="002D1A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991603" w:rsidRPr="002D1AE9" w:rsidRDefault="00991603" w:rsidP="00991603">
      <w:pPr>
        <w:jc w:val="both"/>
        <w:rPr>
          <w:sz w:val="26"/>
          <w:szCs w:val="26"/>
        </w:rPr>
      </w:pPr>
    </w:p>
    <w:p w:rsidR="00991603" w:rsidRPr="002D1AE9" w:rsidRDefault="00991603" w:rsidP="00991603">
      <w:pPr>
        <w:jc w:val="both"/>
        <w:rPr>
          <w:sz w:val="26"/>
          <w:szCs w:val="26"/>
        </w:rPr>
      </w:pPr>
    </w:p>
    <w:p w:rsidR="00991603" w:rsidRPr="002D1AE9" w:rsidRDefault="00991603" w:rsidP="00991603">
      <w:pPr>
        <w:jc w:val="center"/>
        <w:rPr>
          <w:b/>
          <w:sz w:val="26"/>
          <w:szCs w:val="26"/>
        </w:rPr>
      </w:pPr>
      <w:r w:rsidRPr="002D1AE9">
        <w:rPr>
          <w:b/>
          <w:sz w:val="26"/>
          <w:szCs w:val="26"/>
        </w:rPr>
        <w:t>ПРАВИЛА</w:t>
      </w:r>
    </w:p>
    <w:p w:rsidR="00991603" w:rsidRPr="002D1AE9" w:rsidRDefault="00991603" w:rsidP="00991603">
      <w:pPr>
        <w:jc w:val="center"/>
        <w:rPr>
          <w:b/>
          <w:sz w:val="26"/>
          <w:szCs w:val="26"/>
        </w:rPr>
      </w:pPr>
      <w:r w:rsidRPr="002D1AE9">
        <w:rPr>
          <w:b/>
          <w:sz w:val="26"/>
          <w:szCs w:val="26"/>
        </w:rPr>
        <w:t xml:space="preserve">проведения </w:t>
      </w:r>
      <w:r>
        <w:rPr>
          <w:b/>
          <w:sz w:val="26"/>
          <w:szCs w:val="26"/>
        </w:rPr>
        <w:t xml:space="preserve">антикоррупционной </w:t>
      </w:r>
      <w:r w:rsidRPr="002D1AE9">
        <w:rPr>
          <w:b/>
          <w:sz w:val="26"/>
          <w:szCs w:val="26"/>
        </w:rPr>
        <w:t>экспертизы нормативных правовых а</w:t>
      </w:r>
      <w:r w:rsidRPr="002D1AE9">
        <w:rPr>
          <w:b/>
          <w:sz w:val="26"/>
          <w:szCs w:val="26"/>
        </w:rPr>
        <w:t>к</w:t>
      </w:r>
      <w:r w:rsidRPr="002D1AE9">
        <w:rPr>
          <w:b/>
          <w:sz w:val="26"/>
          <w:szCs w:val="26"/>
        </w:rPr>
        <w:t>тов</w:t>
      </w:r>
    </w:p>
    <w:p w:rsidR="00991603" w:rsidRDefault="00991603" w:rsidP="00991603">
      <w:pPr>
        <w:jc w:val="center"/>
        <w:rPr>
          <w:b/>
          <w:sz w:val="26"/>
          <w:szCs w:val="26"/>
        </w:rPr>
      </w:pPr>
      <w:r w:rsidRPr="002D1AE9">
        <w:rPr>
          <w:b/>
          <w:sz w:val="26"/>
          <w:szCs w:val="26"/>
        </w:rPr>
        <w:t xml:space="preserve">и </w:t>
      </w:r>
      <w:r>
        <w:rPr>
          <w:b/>
          <w:sz w:val="26"/>
          <w:szCs w:val="26"/>
        </w:rPr>
        <w:t>проектов нормативных правовых актов</w:t>
      </w:r>
      <w:r w:rsidRPr="002D1AE9">
        <w:rPr>
          <w:b/>
          <w:sz w:val="26"/>
          <w:szCs w:val="26"/>
        </w:rPr>
        <w:t xml:space="preserve">, разрабатываемых органами </w:t>
      </w:r>
    </w:p>
    <w:p w:rsidR="00991603" w:rsidRDefault="00991603" w:rsidP="0099160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местного самоуправления Люмпанурского сельского поселения</w:t>
      </w:r>
      <w:r w:rsidRPr="002D1AE9">
        <w:rPr>
          <w:b/>
          <w:sz w:val="26"/>
          <w:szCs w:val="26"/>
        </w:rPr>
        <w:t xml:space="preserve">, </w:t>
      </w:r>
    </w:p>
    <w:p w:rsidR="00991603" w:rsidRPr="002D1AE9" w:rsidRDefault="00991603" w:rsidP="00991603">
      <w:pPr>
        <w:jc w:val="center"/>
        <w:rPr>
          <w:b/>
          <w:sz w:val="26"/>
          <w:szCs w:val="26"/>
        </w:rPr>
      </w:pPr>
      <w:r w:rsidRPr="002D1AE9">
        <w:rPr>
          <w:b/>
          <w:sz w:val="26"/>
          <w:szCs w:val="26"/>
        </w:rPr>
        <w:t>с целью выявления и устранения в них положений,</w:t>
      </w:r>
    </w:p>
    <w:p w:rsidR="00991603" w:rsidRPr="002D1AE9" w:rsidRDefault="00991603" w:rsidP="00991603">
      <w:pPr>
        <w:jc w:val="center"/>
        <w:rPr>
          <w:b/>
          <w:sz w:val="26"/>
          <w:szCs w:val="26"/>
        </w:rPr>
      </w:pPr>
      <w:r w:rsidRPr="002D1AE9">
        <w:rPr>
          <w:b/>
          <w:sz w:val="26"/>
          <w:szCs w:val="26"/>
        </w:rPr>
        <w:t>способствующих созданию условий для проявления коррупции</w:t>
      </w:r>
    </w:p>
    <w:p w:rsidR="00991603" w:rsidRPr="002D1AE9" w:rsidRDefault="00991603" w:rsidP="00991603">
      <w:pPr>
        <w:jc w:val="both"/>
        <w:rPr>
          <w:sz w:val="26"/>
          <w:szCs w:val="26"/>
        </w:rPr>
      </w:pPr>
    </w:p>
    <w:p w:rsidR="00991603" w:rsidRPr="002D1AE9" w:rsidRDefault="00991603" w:rsidP="00991603">
      <w:pPr>
        <w:jc w:val="both"/>
        <w:rPr>
          <w:sz w:val="26"/>
          <w:szCs w:val="26"/>
        </w:rPr>
      </w:pPr>
    </w:p>
    <w:p w:rsidR="00991603" w:rsidRPr="002D1AE9" w:rsidRDefault="00991603" w:rsidP="00991603">
      <w:pPr>
        <w:tabs>
          <w:tab w:val="left" w:pos="525"/>
          <w:tab w:val="center" w:pos="4677"/>
        </w:tabs>
        <w:spacing w:after="120"/>
        <w:outlineLvl w:val="1"/>
        <w:rPr>
          <w:b/>
          <w:sz w:val="26"/>
          <w:szCs w:val="26"/>
        </w:rPr>
      </w:pPr>
      <w:r w:rsidRPr="002D1AE9">
        <w:rPr>
          <w:sz w:val="26"/>
          <w:szCs w:val="26"/>
        </w:rPr>
        <w:tab/>
      </w:r>
      <w:r w:rsidRPr="002D1AE9">
        <w:rPr>
          <w:b/>
          <w:sz w:val="26"/>
          <w:szCs w:val="26"/>
        </w:rPr>
        <w:t>1. Общие положения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1.1. </w:t>
      </w:r>
      <w:proofErr w:type="gramStart"/>
      <w:r w:rsidRPr="002D1AE9">
        <w:rPr>
          <w:sz w:val="26"/>
          <w:szCs w:val="26"/>
        </w:rPr>
        <w:t>Настоящие Правила проведения экспертизы нормативных прав</w:t>
      </w:r>
      <w:r w:rsidRPr="002D1AE9">
        <w:rPr>
          <w:sz w:val="26"/>
          <w:szCs w:val="26"/>
        </w:rPr>
        <w:t>о</w:t>
      </w:r>
      <w:r>
        <w:rPr>
          <w:sz w:val="26"/>
          <w:szCs w:val="26"/>
        </w:rPr>
        <w:t>вых актов и проектов нормативных правовых актов</w:t>
      </w:r>
      <w:r w:rsidRPr="002D1AE9">
        <w:rPr>
          <w:sz w:val="26"/>
          <w:szCs w:val="26"/>
        </w:rPr>
        <w:t xml:space="preserve">, разрабатываемых органами </w:t>
      </w:r>
      <w:r w:rsidRPr="000E195D">
        <w:rPr>
          <w:color w:val="000000"/>
          <w:sz w:val="26"/>
          <w:szCs w:val="26"/>
        </w:rPr>
        <w:t xml:space="preserve">местного самоуправления </w:t>
      </w:r>
      <w:r>
        <w:rPr>
          <w:sz w:val="26"/>
          <w:szCs w:val="26"/>
        </w:rPr>
        <w:t>Люмпанурского сельского поселения</w:t>
      </w:r>
      <w:r w:rsidRPr="002D1AE9">
        <w:rPr>
          <w:sz w:val="26"/>
          <w:szCs w:val="26"/>
        </w:rPr>
        <w:t>, с целью выявления и устранения в них положений, сп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>собствующих созданию условий для проявления коррупции (далее - Правила), в соо</w:t>
      </w:r>
      <w:r w:rsidRPr="002D1AE9">
        <w:rPr>
          <w:sz w:val="26"/>
          <w:szCs w:val="26"/>
        </w:rPr>
        <w:t>т</w:t>
      </w:r>
      <w:r w:rsidRPr="002D1AE9">
        <w:rPr>
          <w:sz w:val="26"/>
          <w:szCs w:val="26"/>
        </w:rPr>
        <w:t>ветствии с законодательством Российской Федерации и на основе Методики провед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>ния экспертизы нормативных право</w:t>
      </w:r>
      <w:r>
        <w:rPr>
          <w:sz w:val="26"/>
          <w:szCs w:val="26"/>
        </w:rPr>
        <w:t>вых актов и проектов нормативных правовых а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тов</w:t>
      </w:r>
      <w:r w:rsidRPr="002D1AE9">
        <w:rPr>
          <w:sz w:val="26"/>
          <w:szCs w:val="26"/>
        </w:rPr>
        <w:t xml:space="preserve"> в целях выявления в них</w:t>
      </w:r>
      <w:proofErr w:type="gramEnd"/>
      <w:r w:rsidRPr="002D1AE9">
        <w:rPr>
          <w:sz w:val="26"/>
          <w:szCs w:val="26"/>
        </w:rPr>
        <w:t xml:space="preserve"> положений, способствующих созданию условий для пр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 xml:space="preserve">явления коррупции (далее - Методика), утвержденной постановлением Правительства Российской Федерации от </w:t>
      </w:r>
      <w:r>
        <w:rPr>
          <w:sz w:val="26"/>
          <w:szCs w:val="26"/>
        </w:rPr>
        <w:t>26.02.2010 № 9</w:t>
      </w:r>
      <w:r w:rsidRPr="002D1AE9">
        <w:rPr>
          <w:sz w:val="26"/>
          <w:szCs w:val="26"/>
        </w:rPr>
        <w:t xml:space="preserve">6 «Об </w:t>
      </w:r>
      <w:r>
        <w:rPr>
          <w:sz w:val="26"/>
          <w:szCs w:val="26"/>
        </w:rPr>
        <w:t>антикоррупционной экспертизе но</w:t>
      </w:r>
      <w:r>
        <w:rPr>
          <w:sz w:val="26"/>
          <w:szCs w:val="26"/>
        </w:rPr>
        <w:t>р</w:t>
      </w:r>
      <w:r>
        <w:rPr>
          <w:sz w:val="26"/>
          <w:szCs w:val="26"/>
        </w:rPr>
        <w:t>мативных правовых актов и проектов нормативных правовых актов</w:t>
      </w:r>
      <w:r w:rsidRPr="002D1AE9">
        <w:rPr>
          <w:sz w:val="26"/>
          <w:szCs w:val="26"/>
        </w:rPr>
        <w:t>», о</w:t>
      </w:r>
      <w:r w:rsidRPr="002D1AE9">
        <w:rPr>
          <w:sz w:val="26"/>
          <w:szCs w:val="26"/>
        </w:rPr>
        <w:t>п</w:t>
      </w:r>
      <w:r w:rsidRPr="002D1AE9">
        <w:rPr>
          <w:sz w:val="26"/>
          <w:szCs w:val="26"/>
        </w:rPr>
        <w:t>ределяют: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1.1.1. Основные задачи, цели, порядок проведения антикоррупционной эксперт</w:t>
      </w:r>
      <w:r w:rsidRPr="002D1AE9">
        <w:rPr>
          <w:sz w:val="26"/>
          <w:szCs w:val="26"/>
        </w:rPr>
        <w:t>и</w:t>
      </w:r>
      <w:r w:rsidRPr="002D1AE9">
        <w:rPr>
          <w:sz w:val="26"/>
          <w:szCs w:val="26"/>
        </w:rPr>
        <w:t xml:space="preserve">зы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проектов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нормативных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правовых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актов и иных документов, разрабатываемых </w:t>
      </w:r>
      <w:r w:rsidRPr="000E195D">
        <w:rPr>
          <w:color w:val="000000"/>
          <w:sz w:val="26"/>
          <w:szCs w:val="26"/>
        </w:rPr>
        <w:t>органами</w:t>
      </w:r>
      <w:r>
        <w:rPr>
          <w:color w:val="000000"/>
          <w:sz w:val="26"/>
          <w:szCs w:val="26"/>
        </w:rPr>
        <w:t xml:space="preserve"> местного самоуправления Люмпанурского сельского поселения</w:t>
      </w:r>
      <w:r w:rsidRPr="000E195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(далее - проекты документов).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1.1.2. Перечень проектов документов, подлежащих антикоррупционной экспе</w:t>
      </w:r>
      <w:r w:rsidRPr="002D1AE9">
        <w:rPr>
          <w:sz w:val="26"/>
          <w:szCs w:val="26"/>
        </w:rPr>
        <w:t>р</w:t>
      </w:r>
      <w:r>
        <w:rPr>
          <w:sz w:val="26"/>
          <w:szCs w:val="26"/>
        </w:rPr>
        <w:t>тизе</w:t>
      </w:r>
      <w:r>
        <w:rPr>
          <w:color w:val="000000"/>
          <w:sz w:val="26"/>
          <w:szCs w:val="26"/>
        </w:rPr>
        <w:t xml:space="preserve">:  решения </w:t>
      </w:r>
      <w:r w:rsidRPr="000E195D">
        <w:rPr>
          <w:color w:val="000000"/>
          <w:sz w:val="26"/>
          <w:szCs w:val="26"/>
        </w:rPr>
        <w:t xml:space="preserve"> </w:t>
      </w:r>
      <w:proofErr w:type="spellStart"/>
      <w:r w:rsidRPr="000E195D">
        <w:rPr>
          <w:color w:val="000000"/>
          <w:sz w:val="26"/>
          <w:szCs w:val="26"/>
        </w:rPr>
        <w:t>Люм</w:t>
      </w:r>
      <w:r>
        <w:rPr>
          <w:color w:val="000000"/>
          <w:sz w:val="26"/>
          <w:szCs w:val="26"/>
        </w:rPr>
        <w:t>панурской</w:t>
      </w:r>
      <w:proofErr w:type="spellEnd"/>
      <w:r>
        <w:rPr>
          <w:color w:val="000000"/>
          <w:sz w:val="26"/>
          <w:szCs w:val="26"/>
        </w:rPr>
        <w:t xml:space="preserve"> сельской Думы, постановления и распоряжения администрации Люмпанурского сельского поселения.</w:t>
      </w:r>
      <w:r>
        <w:rPr>
          <w:sz w:val="26"/>
          <w:szCs w:val="26"/>
        </w:rPr>
        <w:t xml:space="preserve">  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1.2. В Правилах используются следующие основные понятия: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proofErr w:type="gramStart"/>
      <w:r w:rsidRPr="002D1AE9">
        <w:rPr>
          <w:sz w:val="26"/>
          <w:szCs w:val="26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</w:t>
      </w:r>
      <w:r w:rsidRPr="002D1AE9">
        <w:rPr>
          <w:sz w:val="26"/>
          <w:szCs w:val="26"/>
        </w:rPr>
        <w:t>н</w:t>
      </w:r>
      <w:r w:rsidRPr="002D1AE9">
        <w:rPr>
          <w:sz w:val="26"/>
          <w:szCs w:val="26"/>
        </w:rPr>
        <w:t>ным интересам общества и государства в целях получения выгоды в виде денег, ценностей, иного имущества или услуг имущественного хара</w:t>
      </w:r>
      <w:r w:rsidRPr="002D1AE9">
        <w:rPr>
          <w:sz w:val="26"/>
          <w:szCs w:val="26"/>
        </w:rPr>
        <w:t>к</w:t>
      </w:r>
      <w:r w:rsidRPr="002D1AE9">
        <w:rPr>
          <w:sz w:val="26"/>
          <w:szCs w:val="26"/>
        </w:rPr>
        <w:t>тера, иных имущественных прав для себя или для третьих лиц л</w:t>
      </w:r>
      <w:r w:rsidRPr="002D1AE9">
        <w:rPr>
          <w:sz w:val="26"/>
          <w:szCs w:val="26"/>
        </w:rPr>
        <w:t>и</w:t>
      </w:r>
      <w:r w:rsidRPr="002D1AE9">
        <w:rPr>
          <w:sz w:val="26"/>
          <w:szCs w:val="26"/>
        </w:rPr>
        <w:t xml:space="preserve">бо незаконное предоставление такой выгоды указанному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лицу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другими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физическими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лицами</w:t>
      </w:r>
      <w:proofErr w:type="gramEnd"/>
      <w:r w:rsidRPr="002D1AE9">
        <w:rPr>
          <w:sz w:val="26"/>
          <w:szCs w:val="26"/>
        </w:rPr>
        <w:t xml:space="preserve">, а также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совершение указанных деяний от имени или в интересах юридического лица;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proofErr w:type="spellStart"/>
      <w:r w:rsidRPr="002D1AE9">
        <w:rPr>
          <w:sz w:val="26"/>
          <w:szCs w:val="26"/>
        </w:rPr>
        <w:t>коррупциогенность</w:t>
      </w:r>
      <w:proofErr w:type="spellEnd"/>
      <w:r w:rsidRPr="002D1AE9">
        <w:rPr>
          <w:sz w:val="26"/>
          <w:szCs w:val="26"/>
        </w:rPr>
        <w:t xml:space="preserve"> - заложенная в правовых нормах возможность способствовать коррупционным проявлениям в процессе реализации содержащих </w:t>
      </w:r>
      <w:r w:rsidRPr="002D1AE9">
        <w:rPr>
          <w:sz w:val="26"/>
          <w:szCs w:val="26"/>
        </w:rPr>
        <w:lastRenderedPageBreak/>
        <w:t>т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 xml:space="preserve">кие нормы нормативных правовых актов. </w:t>
      </w:r>
      <w:proofErr w:type="spellStart"/>
      <w:r w:rsidRPr="002D1AE9">
        <w:rPr>
          <w:sz w:val="26"/>
          <w:szCs w:val="26"/>
        </w:rPr>
        <w:t>Коррупциогенность</w:t>
      </w:r>
      <w:proofErr w:type="spellEnd"/>
      <w:r w:rsidRPr="002D1AE9">
        <w:rPr>
          <w:sz w:val="26"/>
          <w:szCs w:val="26"/>
        </w:rPr>
        <w:t xml:space="preserve"> обуславливается наличием в но</w:t>
      </w:r>
      <w:r w:rsidRPr="002D1AE9">
        <w:rPr>
          <w:sz w:val="26"/>
          <w:szCs w:val="26"/>
        </w:rPr>
        <w:t>р</w:t>
      </w:r>
      <w:r w:rsidRPr="002D1AE9">
        <w:rPr>
          <w:sz w:val="26"/>
          <w:szCs w:val="26"/>
        </w:rPr>
        <w:t>мативном правовом акте коррупционных факторов;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коррупционные факторы - положения проектов документов, которые могут способс</w:t>
      </w:r>
      <w:r w:rsidRPr="002D1AE9">
        <w:rPr>
          <w:sz w:val="26"/>
          <w:szCs w:val="26"/>
        </w:rPr>
        <w:t>т</w:t>
      </w:r>
      <w:r w:rsidRPr="002D1AE9">
        <w:rPr>
          <w:sz w:val="26"/>
          <w:szCs w:val="26"/>
        </w:rPr>
        <w:t>вовать проявлениям коррупции при применении документов, в том числе могут стать непосредственной основой коррупционной практики либо создавать условия легитимности ко</w:t>
      </w:r>
      <w:r w:rsidRPr="002D1AE9">
        <w:rPr>
          <w:sz w:val="26"/>
          <w:szCs w:val="26"/>
        </w:rPr>
        <w:t>р</w:t>
      </w:r>
      <w:r w:rsidRPr="002D1AE9">
        <w:rPr>
          <w:sz w:val="26"/>
          <w:szCs w:val="26"/>
        </w:rPr>
        <w:t>рупционных деяний, а также допускать или провоцировать их;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proofErr w:type="spellStart"/>
      <w:r w:rsidRPr="002D1AE9">
        <w:rPr>
          <w:sz w:val="26"/>
          <w:szCs w:val="26"/>
        </w:rPr>
        <w:t>коррупциогенные</w:t>
      </w:r>
      <w:proofErr w:type="spellEnd"/>
      <w:r w:rsidRPr="002D1AE9">
        <w:rPr>
          <w:sz w:val="26"/>
          <w:szCs w:val="26"/>
        </w:rPr>
        <w:t xml:space="preserve"> нормы - положения проектов документов, содержащие коррупцио</w:t>
      </w:r>
      <w:r w:rsidRPr="002D1AE9">
        <w:rPr>
          <w:sz w:val="26"/>
          <w:szCs w:val="26"/>
        </w:rPr>
        <w:t>н</w:t>
      </w:r>
      <w:r w:rsidRPr="002D1AE9">
        <w:rPr>
          <w:sz w:val="26"/>
          <w:szCs w:val="26"/>
        </w:rPr>
        <w:t>ные факторы;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нормативные коллизии - противоречия, в том числе внутренние, между нормами, создающие для органов власти (их должностных лиц) возможность произвольного выбора норм, подлежащих применению в конкретном случае;  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дискреционные полномочия - полномочия, которые муниципальный служащий может осуществить по собственному усмотрению.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1.3. Основной задачей антикоррупционной экспертизы является обеспеч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>ние проведения экспертизы проектов документов в целях выявления положений, спосо</w:t>
      </w:r>
      <w:r w:rsidRPr="002D1AE9">
        <w:rPr>
          <w:sz w:val="26"/>
          <w:szCs w:val="26"/>
        </w:rPr>
        <w:t>б</w:t>
      </w:r>
      <w:r w:rsidRPr="002D1AE9">
        <w:rPr>
          <w:sz w:val="26"/>
          <w:szCs w:val="26"/>
        </w:rPr>
        <w:t>ствующих созданию условий для проявления коррупции, и предотвращения включ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>ния в них указанных положений (далее - экспертиза).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1.4. Экспертизе подлежат проекты документов: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1.4.1. Затрагивающие права, свободы и обязанности человека и граждан</w:t>
      </w:r>
      <w:r w:rsidRPr="002D1AE9">
        <w:rPr>
          <w:sz w:val="26"/>
          <w:szCs w:val="26"/>
        </w:rPr>
        <w:t>и</w:t>
      </w:r>
      <w:r w:rsidRPr="002D1AE9">
        <w:rPr>
          <w:sz w:val="26"/>
          <w:szCs w:val="26"/>
        </w:rPr>
        <w:t>на.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1.4.2. Об утверждении административных регламентов предоставления муниципальных (государственных) услуг и исполнения муниципальных (госуда</w:t>
      </w:r>
      <w:r w:rsidRPr="002D1AE9">
        <w:rPr>
          <w:sz w:val="26"/>
          <w:szCs w:val="26"/>
        </w:rPr>
        <w:t>р</w:t>
      </w:r>
      <w:r w:rsidRPr="002D1AE9">
        <w:rPr>
          <w:sz w:val="26"/>
          <w:szCs w:val="26"/>
        </w:rPr>
        <w:t>ственных) функций.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1.4.3. </w:t>
      </w:r>
      <w:proofErr w:type="gramStart"/>
      <w:r w:rsidRPr="002D1AE9">
        <w:rPr>
          <w:sz w:val="26"/>
          <w:szCs w:val="26"/>
        </w:rPr>
        <w:t>Связанные</w:t>
      </w:r>
      <w:proofErr w:type="gramEnd"/>
      <w:r w:rsidRPr="002D1AE9">
        <w:rPr>
          <w:sz w:val="26"/>
          <w:szCs w:val="26"/>
        </w:rPr>
        <w:t xml:space="preserve"> с распределением бюджетных средств.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1.4.4. </w:t>
      </w:r>
      <w:proofErr w:type="gramStart"/>
      <w:r w:rsidRPr="002D1AE9">
        <w:rPr>
          <w:sz w:val="26"/>
          <w:szCs w:val="26"/>
        </w:rPr>
        <w:t>Связанные</w:t>
      </w:r>
      <w:proofErr w:type="gramEnd"/>
      <w:r w:rsidRPr="002D1AE9">
        <w:rPr>
          <w:sz w:val="26"/>
          <w:szCs w:val="26"/>
        </w:rPr>
        <w:t xml:space="preserve"> с управлением муниципальной собственностью.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1.4.5. </w:t>
      </w:r>
      <w:proofErr w:type="gramStart"/>
      <w:r w:rsidRPr="002D1AE9">
        <w:rPr>
          <w:sz w:val="26"/>
          <w:szCs w:val="26"/>
        </w:rPr>
        <w:t>Связанные</w:t>
      </w:r>
      <w:proofErr w:type="gramEnd"/>
      <w:r w:rsidRPr="002D1AE9">
        <w:rPr>
          <w:sz w:val="26"/>
          <w:szCs w:val="26"/>
        </w:rPr>
        <w:t xml:space="preserve"> с размещением заказа для муниципальных нужд.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1.4.6. </w:t>
      </w:r>
      <w:proofErr w:type="gramStart"/>
      <w:r w:rsidRPr="002D1AE9">
        <w:rPr>
          <w:sz w:val="26"/>
          <w:szCs w:val="26"/>
        </w:rPr>
        <w:t>Регламентирующие</w:t>
      </w:r>
      <w:proofErr w:type="gramEnd"/>
      <w:r w:rsidRPr="002D1AE9">
        <w:rPr>
          <w:sz w:val="26"/>
          <w:szCs w:val="26"/>
        </w:rPr>
        <w:t xml:space="preserve"> осуществление полномочий подведомственных орг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>низаций.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1.4.7. Регламентирующие контрольные, разрешительные и регистрацио</w:t>
      </w:r>
      <w:r w:rsidRPr="002D1AE9">
        <w:rPr>
          <w:sz w:val="26"/>
          <w:szCs w:val="26"/>
        </w:rPr>
        <w:t>н</w:t>
      </w:r>
      <w:r w:rsidRPr="002D1AE9">
        <w:rPr>
          <w:sz w:val="26"/>
          <w:szCs w:val="26"/>
        </w:rPr>
        <w:t>ные полном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 xml:space="preserve">чия органов исполнительной власти </w:t>
      </w:r>
      <w:r>
        <w:rPr>
          <w:sz w:val="26"/>
          <w:szCs w:val="26"/>
        </w:rPr>
        <w:t>поселения</w:t>
      </w:r>
      <w:r w:rsidRPr="002D1A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1.5. Основной целью экспертизы является определение реальной степени возможности использования муниципальным служащим особенностей норм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>тивно-правовых формул для извлечения выгоды, то есть выявление коррупционных факт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>ров.</w:t>
      </w:r>
    </w:p>
    <w:p w:rsidR="00991603" w:rsidRPr="000E195D" w:rsidRDefault="00991603" w:rsidP="00991603">
      <w:pPr>
        <w:ind w:firstLine="540"/>
        <w:jc w:val="both"/>
        <w:rPr>
          <w:color w:val="000000"/>
          <w:sz w:val="26"/>
          <w:szCs w:val="26"/>
        </w:rPr>
      </w:pPr>
      <w:r w:rsidRPr="000E195D">
        <w:rPr>
          <w:color w:val="000000"/>
          <w:sz w:val="26"/>
          <w:szCs w:val="26"/>
        </w:rPr>
        <w:t xml:space="preserve">1.6. Экспертиза проектов документов на </w:t>
      </w:r>
      <w:proofErr w:type="spellStart"/>
      <w:r w:rsidRPr="000E195D">
        <w:rPr>
          <w:color w:val="000000"/>
          <w:sz w:val="26"/>
          <w:szCs w:val="26"/>
        </w:rPr>
        <w:t>коррупциогенность</w:t>
      </w:r>
      <w:proofErr w:type="spellEnd"/>
      <w:r w:rsidRPr="000E195D">
        <w:rPr>
          <w:color w:val="000000"/>
          <w:sz w:val="26"/>
          <w:szCs w:val="26"/>
        </w:rPr>
        <w:t xml:space="preserve"> проводится в тре</w:t>
      </w:r>
      <w:r w:rsidRPr="000E195D">
        <w:rPr>
          <w:color w:val="000000"/>
          <w:sz w:val="26"/>
          <w:szCs w:val="26"/>
        </w:rPr>
        <w:t>х</w:t>
      </w:r>
      <w:r w:rsidRPr="000E195D">
        <w:rPr>
          <w:color w:val="000000"/>
          <w:sz w:val="26"/>
          <w:szCs w:val="26"/>
        </w:rPr>
        <w:t>дневный срок главой  администрации Люмпанурского сельского поселения.</w:t>
      </w:r>
    </w:p>
    <w:p w:rsidR="00991603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1.7. </w:t>
      </w:r>
      <w:r>
        <w:rPr>
          <w:sz w:val="26"/>
          <w:szCs w:val="26"/>
        </w:rPr>
        <w:t>Принятые нормативные правовые акты направляются для проведения ант</w:t>
      </w:r>
      <w:r>
        <w:rPr>
          <w:sz w:val="26"/>
          <w:szCs w:val="26"/>
        </w:rPr>
        <w:t>и</w:t>
      </w:r>
      <w:r>
        <w:rPr>
          <w:sz w:val="26"/>
          <w:szCs w:val="26"/>
        </w:rPr>
        <w:t>коррупционной экспертизы в прокуратуру Санчурского района в пятидневный срок со дня их принятия</w:t>
      </w:r>
      <w:r w:rsidRPr="002D1AE9">
        <w:rPr>
          <w:sz w:val="26"/>
          <w:szCs w:val="26"/>
        </w:rPr>
        <w:t xml:space="preserve">. Ответственный за предоставление нормативно-правовых актов в прокуратуру Санчурского района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специалист по делопроизводству, контр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 xml:space="preserve">лю и организационным вопросам администрации </w:t>
      </w:r>
      <w:r>
        <w:rPr>
          <w:sz w:val="26"/>
          <w:szCs w:val="26"/>
        </w:rPr>
        <w:t>поселения</w:t>
      </w:r>
      <w:r w:rsidRPr="002D1AE9">
        <w:rPr>
          <w:sz w:val="26"/>
          <w:szCs w:val="26"/>
        </w:rPr>
        <w:t xml:space="preserve"> 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bookmarkStart w:id="0" w:name="_GoBack"/>
      <w:bookmarkEnd w:id="0"/>
      <w:r w:rsidRPr="002D1AE9">
        <w:rPr>
          <w:sz w:val="26"/>
          <w:szCs w:val="26"/>
        </w:rPr>
        <w:t>1.8. В отношении проектов документов, содержащих сведения, составляющие государственную тайну, или сведения конфиденциального характера,</w:t>
      </w:r>
      <w:r>
        <w:rPr>
          <w:sz w:val="26"/>
          <w:szCs w:val="26"/>
        </w:rPr>
        <w:t xml:space="preserve"> независимая</w:t>
      </w:r>
      <w:r w:rsidRPr="002D1AE9">
        <w:rPr>
          <w:sz w:val="26"/>
          <w:szCs w:val="26"/>
        </w:rPr>
        <w:t xml:space="preserve"> экспертиза не проводится.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1.9. Для проведения независимой экспертизы орган местного самоуправления </w:t>
      </w:r>
      <w:r>
        <w:rPr>
          <w:sz w:val="26"/>
          <w:szCs w:val="26"/>
        </w:rPr>
        <w:t>поселения</w:t>
      </w:r>
      <w:r w:rsidRPr="002D1AE9">
        <w:rPr>
          <w:sz w:val="26"/>
          <w:szCs w:val="26"/>
        </w:rPr>
        <w:t xml:space="preserve"> - разработчик проектов документов размещает их на официальном сайте Правительства области в сети Интернет в течение рабочего дня, соотве</w:t>
      </w:r>
      <w:r w:rsidRPr="002D1AE9">
        <w:rPr>
          <w:sz w:val="26"/>
          <w:szCs w:val="26"/>
        </w:rPr>
        <w:t>т</w:t>
      </w:r>
      <w:r w:rsidRPr="002D1AE9">
        <w:rPr>
          <w:sz w:val="26"/>
          <w:szCs w:val="26"/>
        </w:rPr>
        <w:t xml:space="preserve">ствующего дню их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направления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согласование в органы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исполнительной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власти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области. </w:t>
      </w:r>
      <w:r w:rsidRPr="002D1AE9">
        <w:rPr>
          <w:sz w:val="26"/>
          <w:szCs w:val="26"/>
        </w:rPr>
        <w:lastRenderedPageBreak/>
        <w:t xml:space="preserve">Срок проведения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независимой экспертизы, устанавливаемый органом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местного сам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 xml:space="preserve">управления </w:t>
      </w:r>
      <w:r>
        <w:rPr>
          <w:sz w:val="26"/>
          <w:szCs w:val="26"/>
        </w:rPr>
        <w:t>–</w:t>
      </w:r>
      <w:r w:rsidRPr="002D1AE9">
        <w:rPr>
          <w:sz w:val="26"/>
          <w:szCs w:val="26"/>
        </w:rPr>
        <w:t xml:space="preserve"> разработчиком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проектов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документов, не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может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быть меньше срока, установленного для их рассмотрения заинтересованными государственными органами и орган</w:t>
      </w:r>
      <w:r w:rsidRPr="002D1AE9">
        <w:rPr>
          <w:sz w:val="26"/>
          <w:szCs w:val="26"/>
        </w:rPr>
        <w:t>и</w:t>
      </w:r>
      <w:r w:rsidRPr="002D1AE9">
        <w:rPr>
          <w:sz w:val="26"/>
          <w:szCs w:val="26"/>
        </w:rPr>
        <w:t>зациями.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1.10. По результатам  независимой  экспертизы составляется экспертное закл</w:t>
      </w:r>
      <w:r w:rsidRPr="002D1AE9">
        <w:rPr>
          <w:sz w:val="26"/>
          <w:szCs w:val="26"/>
        </w:rPr>
        <w:t>ю</w:t>
      </w:r>
      <w:r w:rsidRPr="002D1AE9">
        <w:rPr>
          <w:sz w:val="26"/>
          <w:szCs w:val="26"/>
        </w:rPr>
        <w:t>чение, оформляемое в соответствии с Методикой.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Экспертное заключение направляется органу исполнительной власти </w:t>
      </w:r>
      <w:r>
        <w:rPr>
          <w:sz w:val="26"/>
          <w:szCs w:val="26"/>
        </w:rPr>
        <w:t>поселения</w:t>
      </w:r>
      <w:r w:rsidRPr="002D1AE9">
        <w:rPr>
          <w:sz w:val="26"/>
          <w:szCs w:val="26"/>
        </w:rPr>
        <w:t xml:space="preserve"> - разр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>ботчику проекта документа по почте, или курьерским способом, или в виде электронного д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>кумента.</w:t>
      </w:r>
    </w:p>
    <w:p w:rsidR="00991603" w:rsidRPr="002D1AE9" w:rsidRDefault="00991603" w:rsidP="00991603">
      <w:pPr>
        <w:spacing w:before="240" w:after="120"/>
        <w:outlineLvl w:val="1"/>
        <w:rPr>
          <w:b/>
          <w:sz w:val="26"/>
          <w:szCs w:val="26"/>
        </w:rPr>
      </w:pPr>
      <w:r w:rsidRPr="002D1AE9">
        <w:rPr>
          <w:sz w:val="26"/>
          <w:szCs w:val="26"/>
        </w:rPr>
        <w:t xml:space="preserve">       </w:t>
      </w:r>
      <w:r w:rsidRPr="002D1AE9">
        <w:rPr>
          <w:b/>
          <w:sz w:val="26"/>
          <w:szCs w:val="26"/>
        </w:rPr>
        <w:t>2. Коррупционные факторы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Коррупционными факторами являются: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2.1.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м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 xml:space="preserve">стного самоуправления </w:t>
      </w:r>
      <w:r>
        <w:rPr>
          <w:sz w:val="26"/>
          <w:szCs w:val="26"/>
        </w:rPr>
        <w:t>поселения.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2.2. Определение компетенции по формуле «вправе» - диспозитивное установл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>ние возможности совершения органами местного самоуправления</w:t>
      </w:r>
      <w:r>
        <w:rPr>
          <w:sz w:val="26"/>
          <w:szCs w:val="26"/>
        </w:rPr>
        <w:t xml:space="preserve"> поселения</w:t>
      </w:r>
      <w:r w:rsidRPr="002D1A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действий в отношении граждан и организаций.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2D1AE9">
        <w:rPr>
          <w:sz w:val="26"/>
          <w:szCs w:val="26"/>
        </w:rPr>
        <w:t>. Выборочное изменение объема прав - возможность необоснованного уст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>новления исключений из общего порядка для граждан и организаций по усмотрению органов м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 xml:space="preserve">стного самоуправления </w:t>
      </w:r>
      <w:r>
        <w:rPr>
          <w:sz w:val="26"/>
          <w:szCs w:val="26"/>
        </w:rPr>
        <w:t>поселения.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2D1AE9">
        <w:rPr>
          <w:sz w:val="26"/>
          <w:szCs w:val="26"/>
        </w:rPr>
        <w:t>. Чрезмерная свобода подзаконного нормотворчества - наличие бланкетных и отсылочных норм, приводящих к принятию подзаконных актов, вторгающихся в ко</w:t>
      </w:r>
      <w:r w:rsidRPr="002D1AE9">
        <w:rPr>
          <w:sz w:val="26"/>
          <w:szCs w:val="26"/>
        </w:rPr>
        <w:t>м</w:t>
      </w:r>
      <w:r w:rsidRPr="002D1AE9">
        <w:rPr>
          <w:sz w:val="26"/>
          <w:szCs w:val="26"/>
        </w:rPr>
        <w:t xml:space="preserve">петенцию органа местного самоуправления </w:t>
      </w:r>
      <w:r>
        <w:rPr>
          <w:sz w:val="26"/>
          <w:szCs w:val="26"/>
        </w:rPr>
        <w:t>поселения</w:t>
      </w:r>
      <w:r w:rsidRPr="002D1AE9">
        <w:rPr>
          <w:sz w:val="26"/>
          <w:szCs w:val="26"/>
        </w:rPr>
        <w:t>, принявшего первоначальный нормативный прав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>вой акт.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</w:t>
      </w:r>
      <w:r>
        <w:rPr>
          <w:sz w:val="26"/>
          <w:szCs w:val="26"/>
        </w:rPr>
        <w:t>5</w:t>
      </w:r>
      <w:r w:rsidRPr="002D1AE9">
        <w:rPr>
          <w:sz w:val="26"/>
          <w:szCs w:val="26"/>
        </w:rPr>
        <w:t xml:space="preserve">. Принятие нормативного правового акта сверх компетенции - нарушение компетенции органов местного самоуправления </w:t>
      </w:r>
      <w:r w:rsidRPr="000E195D">
        <w:rPr>
          <w:color w:val="000000"/>
          <w:sz w:val="26"/>
          <w:szCs w:val="26"/>
        </w:rPr>
        <w:t xml:space="preserve">поселения </w:t>
      </w:r>
      <w:r w:rsidRPr="002D1AE9">
        <w:rPr>
          <w:sz w:val="26"/>
          <w:szCs w:val="26"/>
        </w:rPr>
        <w:t>при принятии но</w:t>
      </w:r>
      <w:r w:rsidRPr="002D1AE9">
        <w:rPr>
          <w:sz w:val="26"/>
          <w:szCs w:val="26"/>
        </w:rPr>
        <w:t>р</w:t>
      </w:r>
      <w:r w:rsidRPr="002D1AE9">
        <w:rPr>
          <w:sz w:val="26"/>
          <w:szCs w:val="26"/>
        </w:rPr>
        <w:t>мативных правовых актов.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</w:t>
      </w:r>
      <w:r>
        <w:rPr>
          <w:sz w:val="26"/>
          <w:szCs w:val="26"/>
        </w:rPr>
        <w:t>6</w:t>
      </w:r>
      <w:r w:rsidRPr="002D1AE9">
        <w:rPr>
          <w:sz w:val="26"/>
          <w:szCs w:val="26"/>
        </w:rPr>
        <w:t>. Заполнение законодательных пробелов при помощи подзаконных актов в о</w:t>
      </w:r>
      <w:r w:rsidRPr="002D1AE9">
        <w:rPr>
          <w:sz w:val="26"/>
          <w:szCs w:val="26"/>
        </w:rPr>
        <w:t>т</w:t>
      </w:r>
      <w:r w:rsidRPr="002D1AE9">
        <w:rPr>
          <w:sz w:val="26"/>
          <w:szCs w:val="26"/>
        </w:rPr>
        <w:t>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</w:t>
      </w:r>
      <w:r w:rsidRPr="002D1AE9">
        <w:rPr>
          <w:sz w:val="26"/>
          <w:szCs w:val="26"/>
        </w:rPr>
        <w:t>о</w:t>
      </w:r>
      <w:r w:rsidRPr="002D1AE9">
        <w:rPr>
          <w:sz w:val="26"/>
          <w:szCs w:val="26"/>
        </w:rPr>
        <w:t>на.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Pr="002D1AE9">
        <w:rPr>
          <w:sz w:val="26"/>
          <w:szCs w:val="26"/>
        </w:rPr>
        <w:t xml:space="preserve">. Отсутствие </w:t>
      </w:r>
      <w:r>
        <w:rPr>
          <w:sz w:val="26"/>
          <w:szCs w:val="26"/>
        </w:rPr>
        <w:t xml:space="preserve">или неполнота </w:t>
      </w:r>
      <w:r w:rsidRPr="002D1AE9">
        <w:rPr>
          <w:sz w:val="26"/>
          <w:szCs w:val="26"/>
        </w:rPr>
        <w:t>административных процедур - отсутствие порядка совершения органами местного самоуправления</w:t>
      </w:r>
      <w:r w:rsidRPr="00F70B4C">
        <w:rPr>
          <w:color w:val="FF0000"/>
          <w:sz w:val="26"/>
          <w:szCs w:val="26"/>
        </w:rPr>
        <w:t xml:space="preserve"> </w:t>
      </w:r>
      <w:r w:rsidRPr="00717F16">
        <w:rPr>
          <w:color w:val="000000"/>
          <w:sz w:val="26"/>
          <w:szCs w:val="26"/>
        </w:rPr>
        <w:t xml:space="preserve">поселения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о</w:t>
      </w:r>
      <w:r w:rsidRPr="002D1AE9">
        <w:rPr>
          <w:sz w:val="26"/>
          <w:szCs w:val="26"/>
        </w:rPr>
        <w:t>п</w:t>
      </w:r>
      <w:r w:rsidRPr="002D1AE9">
        <w:rPr>
          <w:sz w:val="26"/>
          <w:szCs w:val="26"/>
        </w:rPr>
        <w:t>ределенных действий либо одного из элементов такого порядка.</w:t>
      </w:r>
    </w:p>
    <w:p w:rsidR="00991603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2.</w:t>
      </w:r>
      <w:r>
        <w:rPr>
          <w:sz w:val="26"/>
          <w:szCs w:val="26"/>
        </w:rPr>
        <w:t>8</w:t>
      </w:r>
      <w:r w:rsidRPr="002D1AE9">
        <w:rPr>
          <w:sz w:val="26"/>
          <w:szCs w:val="26"/>
        </w:rPr>
        <w:t>. Отказ от конкурсных (аукционных) процедур - закрепление администрати</w:t>
      </w:r>
      <w:r w:rsidRPr="002D1AE9">
        <w:rPr>
          <w:sz w:val="26"/>
          <w:szCs w:val="26"/>
        </w:rPr>
        <w:t>в</w:t>
      </w:r>
      <w:r w:rsidRPr="002D1AE9">
        <w:rPr>
          <w:sz w:val="26"/>
          <w:szCs w:val="26"/>
        </w:rPr>
        <w:t>ного порядка предоставления права (блага).</w:t>
      </w:r>
    </w:p>
    <w:p w:rsidR="00991603" w:rsidRDefault="00991603" w:rsidP="0099160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2.9. </w:t>
      </w:r>
      <w:proofErr w:type="spellStart"/>
      <w:r>
        <w:rPr>
          <w:sz w:val="26"/>
          <w:szCs w:val="26"/>
        </w:rPr>
        <w:t>Коррупциогенными</w:t>
      </w:r>
      <w:proofErr w:type="spellEnd"/>
      <w:r>
        <w:rPr>
          <w:sz w:val="26"/>
          <w:szCs w:val="26"/>
        </w:rPr>
        <w:t xml:space="preserve"> факторами, содержащими неопределенные, труднов</w:t>
      </w:r>
      <w:r>
        <w:rPr>
          <w:sz w:val="26"/>
          <w:szCs w:val="26"/>
        </w:rPr>
        <w:t>ы</w:t>
      </w:r>
      <w:r>
        <w:rPr>
          <w:sz w:val="26"/>
          <w:szCs w:val="26"/>
        </w:rPr>
        <w:t>полнимые и (или) обременительные требования к гражданам и организациям, явл</w:t>
      </w:r>
      <w:r>
        <w:rPr>
          <w:sz w:val="26"/>
          <w:szCs w:val="26"/>
        </w:rPr>
        <w:t>я</w:t>
      </w:r>
      <w:r>
        <w:rPr>
          <w:sz w:val="26"/>
          <w:szCs w:val="26"/>
        </w:rPr>
        <w:t>ются:</w:t>
      </w:r>
    </w:p>
    <w:p w:rsidR="00991603" w:rsidRDefault="00991603" w:rsidP="0099160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наличие завышенных требований к лицу, предъявляемых для реализации пр</w:t>
      </w:r>
      <w:r>
        <w:rPr>
          <w:sz w:val="26"/>
          <w:szCs w:val="26"/>
        </w:rPr>
        <w:t>и</w:t>
      </w:r>
      <w:r>
        <w:rPr>
          <w:sz w:val="26"/>
          <w:szCs w:val="26"/>
        </w:rPr>
        <w:t>надлежащего ему права, - установление неопределенных, трудновыполнимых и обр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менительных требований к гражданам и организациям;</w:t>
      </w:r>
    </w:p>
    <w:p w:rsidR="00991603" w:rsidRDefault="00991603" w:rsidP="0099160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злоупотребление правом  заявителя органами государственной власти или о</w:t>
      </w:r>
      <w:r>
        <w:rPr>
          <w:sz w:val="26"/>
          <w:szCs w:val="26"/>
        </w:rPr>
        <w:t>р</w:t>
      </w:r>
      <w:r>
        <w:rPr>
          <w:sz w:val="26"/>
          <w:szCs w:val="26"/>
        </w:rPr>
        <w:t>ганами местного самоуправления  – отсутствие четкой регламентации прав граждан и организаций;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в) юридико-лингвистическая неопределенность – употребление неустоявшихся,  двусмысленных терминов и категорий оценочного характера.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lastRenderedPageBreak/>
        <w:t>2.</w:t>
      </w:r>
      <w:r>
        <w:rPr>
          <w:sz w:val="26"/>
          <w:szCs w:val="26"/>
        </w:rPr>
        <w:t>10</w:t>
      </w:r>
      <w:r w:rsidRPr="002D1AE9">
        <w:rPr>
          <w:sz w:val="26"/>
          <w:szCs w:val="26"/>
        </w:rPr>
        <w:t>. Факторы системного характера - нормативные коллизии.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На наличие такого коррупционного фактора указывает любой вид колл</w:t>
      </w:r>
      <w:r w:rsidRPr="002D1AE9">
        <w:rPr>
          <w:sz w:val="26"/>
          <w:szCs w:val="26"/>
        </w:rPr>
        <w:t>и</w:t>
      </w:r>
      <w:r w:rsidRPr="002D1AE9">
        <w:rPr>
          <w:sz w:val="26"/>
          <w:szCs w:val="26"/>
        </w:rPr>
        <w:t>зии, если во</w:t>
      </w:r>
      <w:r w:rsidRPr="002D1AE9">
        <w:rPr>
          <w:sz w:val="26"/>
          <w:szCs w:val="26"/>
        </w:rPr>
        <w:t>з</w:t>
      </w:r>
      <w:r w:rsidRPr="002D1AE9">
        <w:rPr>
          <w:sz w:val="26"/>
          <w:szCs w:val="26"/>
        </w:rPr>
        <w:t xml:space="preserve">можность ее разрешения зависит от усмотрения органов местного самоуправления </w:t>
      </w:r>
      <w:r w:rsidRPr="00717F16">
        <w:rPr>
          <w:color w:val="000000"/>
          <w:sz w:val="26"/>
          <w:szCs w:val="26"/>
        </w:rPr>
        <w:t>поселения.</w:t>
      </w:r>
    </w:p>
    <w:p w:rsidR="00991603" w:rsidRPr="002D1AE9" w:rsidRDefault="00991603" w:rsidP="00991603">
      <w:pPr>
        <w:spacing w:before="240" w:after="120"/>
        <w:outlineLvl w:val="1"/>
        <w:rPr>
          <w:b/>
          <w:sz w:val="26"/>
          <w:szCs w:val="26"/>
        </w:rPr>
      </w:pPr>
      <w:r w:rsidRPr="002D1AE9">
        <w:rPr>
          <w:sz w:val="26"/>
          <w:szCs w:val="26"/>
        </w:rPr>
        <w:t xml:space="preserve">       </w:t>
      </w:r>
      <w:r w:rsidRPr="002D1AE9">
        <w:rPr>
          <w:b/>
          <w:sz w:val="26"/>
          <w:szCs w:val="26"/>
        </w:rPr>
        <w:t>3. Инструменты обнаружения коррупционных факторов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Для обнаружения коррупционных факторов в текстах проектов документов сл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>дует: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3.1. Проанализировать все полномочия органа местного самоуправления </w:t>
      </w:r>
      <w:r w:rsidRPr="00717F16">
        <w:rPr>
          <w:color w:val="000000"/>
          <w:sz w:val="26"/>
          <w:szCs w:val="26"/>
        </w:rPr>
        <w:t>района</w:t>
      </w:r>
      <w:r w:rsidRPr="002D1AE9">
        <w:rPr>
          <w:sz w:val="26"/>
          <w:szCs w:val="26"/>
        </w:rPr>
        <w:t>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3.2. Определить, какие полномочия диктуют ему единственный вариант, а какие предоставляют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возможность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выбора разных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вариантов поведения, есть ли четкие разграничения выбора того или иного варианта.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 xml:space="preserve">3.3. Выявить причины </w:t>
      </w:r>
      <w:proofErr w:type="spellStart"/>
      <w:r w:rsidRPr="002D1AE9">
        <w:rPr>
          <w:sz w:val="26"/>
          <w:szCs w:val="26"/>
        </w:rPr>
        <w:t>коррупциогенности</w:t>
      </w:r>
      <w:proofErr w:type="spellEnd"/>
      <w:r w:rsidRPr="002D1AE9">
        <w:rPr>
          <w:sz w:val="26"/>
          <w:szCs w:val="26"/>
        </w:rPr>
        <w:t xml:space="preserve"> дискреционных полномочий.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3.4. Выявить конкретные действия, к которым могут прибегать муниципальные служ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>щие для извлечения собственной выгоды, используя широту дискреционных полномочий.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3.5. Проанализировать полномочия, которые касаются юридических (физич</w:t>
      </w:r>
      <w:r w:rsidRPr="002D1AE9">
        <w:rPr>
          <w:sz w:val="26"/>
          <w:szCs w:val="26"/>
        </w:rPr>
        <w:t>е</w:t>
      </w:r>
      <w:r w:rsidRPr="002D1AE9">
        <w:rPr>
          <w:sz w:val="26"/>
          <w:szCs w:val="26"/>
        </w:rPr>
        <w:t xml:space="preserve">ских)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лиц и могут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быть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связаны с наложением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них</w:t>
      </w:r>
      <w:r>
        <w:rPr>
          <w:sz w:val="26"/>
          <w:szCs w:val="26"/>
        </w:rPr>
        <w:t xml:space="preserve">  </w:t>
      </w:r>
      <w:r w:rsidRPr="002D1AE9">
        <w:rPr>
          <w:sz w:val="26"/>
          <w:szCs w:val="26"/>
        </w:rPr>
        <w:t xml:space="preserve">некоторых ограничений (контрольные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процедуры,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требование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представить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информацию и т.п.).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Выявить положения, накладывающие чрезмерные ограничения, запреты и обяза</w:t>
      </w:r>
      <w:r w:rsidRPr="002D1AE9">
        <w:rPr>
          <w:sz w:val="26"/>
          <w:szCs w:val="26"/>
        </w:rPr>
        <w:t>н</w:t>
      </w:r>
      <w:r w:rsidRPr="002D1AE9">
        <w:rPr>
          <w:sz w:val="26"/>
          <w:szCs w:val="26"/>
        </w:rPr>
        <w:t>ности.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3.6. Проанализировать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все 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>отсылочные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нормы и положения.</w:t>
      </w:r>
      <w:r>
        <w:rPr>
          <w:sz w:val="26"/>
          <w:szCs w:val="26"/>
        </w:rPr>
        <w:t xml:space="preserve"> </w:t>
      </w:r>
      <w:r w:rsidRPr="002D1AE9">
        <w:rPr>
          <w:sz w:val="26"/>
          <w:szCs w:val="26"/>
        </w:rPr>
        <w:t xml:space="preserve"> Выявить, в чем возможно преследование собственного интереса.</w:t>
      </w:r>
    </w:p>
    <w:p w:rsidR="00991603" w:rsidRPr="002D1AE9" w:rsidRDefault="00991603" w:rsidP="00991603">
      <w:pPr>
        <w:ind w:firstLine="540"/>
        <w:jc w:val="both"/>
        <w:rPr>
          <w:sz w:val="26"/>
          <w:szCs w:val="26"/>
        </w:rPr>
      </w:pPr>
      <w:r w:rsidRPr="002D1AE9">
        <w:rPr>
          <w:sz w:val="26"/>
          <w:szCs w:val="26"/>
        </w:rPr>
        <w:t>3.7. Для выявления нормативных коллизий проанализировать нормативные пр</w:t>
      </w:r>
      <w:r w:rsidRPr="002D1AE9">
        <w:rPr>
          <w:sz w:val="26"/>
          <w:szCs w:val="26"/>
        </w:rPr>
        <w:t>а</w:t>
      </w:r>
      <w:r w:rsidRPr="002D1AE9">
        <w:rPr>
          <w:sz w:val="26"/>
          <w:szCs w:val="26"/>
        </w:rPr>
        <w:t>вовые акты, регулирующие аналогичные отношения или наиболее общие вопросы.</w:t>
      </w: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 </w:t>
      </w: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40"/>
        </w:tabs>
        <w:ind w:right="-1"/>
        <w:jc w:val="both"/>
        <w:rPr>
          <w:sz w:val="28"/>
          <w:szCs w:val="28"/>
        </w:rPr>
      </w:pPr>
    </w:p>
    <w:p w:rsidR="00991603" w:rsidRDefault="00991603" w:rsidP="00991603">
      <w:pPr>
        <w:ind w:firstLine="720"/>
        <w:jc w:val="both"/>
        <w:rPr>
          <w:rFonts w:cs="Calibri"/>
        </w:rPr>
      </w:pPr>
      <w:r>
        <w:rPr>
          <w:rFonts w:cs="Calibri"/>
        </w:rPr>
        <w:t xml:space="preserve">  </w:t>
      </w:r>
    </w:p>
    <w:p w:rsidR="00991603" w:rsidRDefault="00991603" w:rsidP="00991603">
      <w:pPr>
        <w:ind w:firstLine="720"/>
        <w:jc w:val="both"/>
        <w:rPr>
          <w:rFonts w:cs="Calibri"/>
        </w:rPr>
      </w:pPr>
    </w:p>
    <w:p w:rsidR="00991603" w:rsidRDefault="00991603" w:rsidP="00991603">
      <w:pPr>
        <w:ind w:firstLine="720"/>
        <w:jc w:val="both"/>
        <w:rPr>
          <w:rFonts w:cs="Calibri"/>
        </w:rPr>
      </w:pPr>
    </w:p>
    <w:p w:rsidR="00991603" w:rsidRDefault="00991603" w:rsidP="00991603">
      <w:pPr>
        <w:ind w:firstLine="720"/>
        <w:jc w:val="both"/>
        <w:rPr>
          <w:rFonts w:cs="Calibri"/>
        </w:rPr>
      </w:pPr>
    </w:p>
    <w:p w:rsidR="00991603" w:rsidRDefault="00991603" w:rsidP="00991603">
      <w:pPr>
        <w:ind w:firstLine="720"/>
        <w:jc w:val="both"/>
        <w:rPr>
          <w:rFonts w:cs="Calibri"/>
        </w:rPr>
      </w:pPr>
    </w:p>
    <w:p w:rsidR="0026388B" w:rsidRDefault="0026388B"/>
    <w:sectPr w:rsidR="0026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03"/>
    <w:rsid w:val="0026388B"/>
    <w:rsid w:val="0099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"/>
    <w:basedOn w:val="a"/>
    <w:rsid w:val="009916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99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"/>
    <w:basedOn w:val="a"/>
    <w:rsid w:val="009916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99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1829</Words>
  <Characters>10426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2018-08-27T04:16:00Z</dcterms:created>
  <dcterms:modified xsi:type="dcterms:W3CDTF">2018-08-27T04:18:00Z</dcterms:modified>
</cp:coreProperties>
</file>